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08" w:rsidRPr="009E1B08" w:rsidRDefault="00C75F4D" w:rsidP="009E1B08">
      <w:pPr>
        <w:jc w:val="center"/>
        <w:rPr>
          <w:b/>
          <w:sz w:val="40"/>
          <w:szCs w:val="40"/>
          <w:u w:val="single"/>
        </w:rPr>
      </w:pPr>
      <w:r w:rsidRPr="009E1B08">
        <w:rPr>
          <w:b/>
          <w:sz w:val="40"/>
          <w:szCs w:val="40"/>
          <w:u w:val="single"/>
        </w:rPr>
        <w:t xml:space="preserve">Zápis z valné hromady členů PHC ČR </w:t>
      </w:r>
      <w:proofErr w:type="gramStart"/>
      <w:r w:rsidRPr="009E1B08">
        <w:rPr>
          <w:b/>
          <w:sz w:val="40"/>
          <w:szCs w:val="40"/>
          <w:u w:val="single"/>
        </w:rPr>
        <w:t>o.s.</w:t>
      </w:r>
      <w:proofErr w:type="gramEnd"/>
    </w:p>
    <w:p w:rsidR="009E1B08" w:rsidRDefault="009E1B08" w:rsidP="009E1B0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9E1B08" w:rsidRDefault="0059529E" w:rsidP="009E1B0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F4D">
        <w:rPr>
          <w:sz w:val="24"/>
          <w:szCs w:val="24"/>
        </w:rPr>
        <w:t>Valná hromada se konala dne 28. 2. 2015 v</w:t>
      </w:r>
      <w:r w:rsidR="00AE39E2">
        <w:rPr>
          <w:sz w:val="24"/>
          <w:szCs w:val="24"/>
        </w:rPr>
        <w:t> </w:t>
      </w:r>
      <w:r w:rsidR="00C75F4D">
        <w:rPr>
          <w:sz w:val="24"/>
          <w:szCs w:val="24"/>
        </w:rPr>
        <w:t>hotelu</w:t>
      </w:r>
      <w:r w:rsidR="00AE39E2">
        <w:rPr>
          <w:sz w:val="24"/>
          <w:szCs w:val="24"/>
        </w:rPr>
        <w:t xml:space="preserve"> </w:t>
      </w:r>
      <w:r w:rsidR="00C75F4D">
        <w:rPr>
          <w:sz w:val="24"/>
          <w:szCs w:val="24"/>
        </w:rPr>
        <w:t xml:space="preserve"> </w:t>
      </w:r>
      <w:proofErr w:type="spellStart"/>
      <w:r w:rsidR="00C75F4D">
        <w:rPr>
          <w:sz w:val="24"/>
          <w:szCs w:val="24"/>
        </w:rPr>
        <w:t>Kobeko</w:t>
      </w:r>
      <w:proofErr w:type="spellEnd"/>
      <w:r w:rsidR="002724D2">
        <w:rPr>
          <w:sz w:val="24"/>
          <w:szCs w:val="24"/>
        </w:rPr>
        <w:t xml:space="preserve"> v </w:t>
      </w:r>
      <w:proofErr w:type="gramStart"/>
      <w:r w:rsidR="002724D2">
        <w:rPr>
          <w:sz w:val="24"/>
          <w:szCs w:val="24"/>
        </w:rPr>
        <w:t xml:space="preserve">Říčanech </w:t>
      </w:r>
      <w:r>
        <w:rPr>
          <w:sz w:val="24"/>
          <w:szCs w:val="24"/>
        </w:rPr>
        <w:t xml:space="preserve"> u Brna</w:t>
      </w:r>
      <w:proofErr w:type="gramEnd"/>
      <w:r w:rsidR="00AE39E2">
        <w:rPr>
          <w:sz w:val="24"/>
          <w:szCs w:val="24"/>
        </w:rPr>
        <w:t>, kde prezidentka klubu Andrea Poláková přivítala všechny  přítomné</w:t>
      </w:r>
      <w:r w:rsidR="009E1B0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E39E2">
        <w:rPr>
          <w:sz w:val="24"/>
          <w:szCs w:val="24"/>
        </w:rPr>
        <w:t xml:space="preserve"> v 10.51 hodin oficiálně zahájila schůzi. Na úvod byl sečten celkový počet platných členů klubu, kterých</w:t>
      </w:r>
      <w:r w:rsidR="00073D95">
        <w:rPr>
          <w:sz w:val="24"/>
          <w:szCs w:val="24"/>
        </w:rPr>
        <w:t xml:space="preserve"> je </w:t>
      </w:r>
      <w:r w:rsidR="00AE39E2">
        <w:rPr>
          <w:sz w:val="24"/>
          <w:szCs w:val="24"/>
        </w:rPr>
        <w:t>ke dni 2</w:t>
      </w:r>
      <w:r w:rsidR="00073D95">
        <w:rPr>
          <w:sz w:val="24"/>
          <w:szCs w:val="24"/>
        </w:rPr>
        <w:t>8</w:t>
      </w:r>
      <w:r w:rsidR="009E1B08">
        <w:rPr>
          <w:sz w:val="24"/>
          <w:szCs w:val="24"/>
        </w:rPr>
        <w:t xml:space="preserve">. 2. </w:t>
      </w:r>
      <w:proofErr w:type="gramStart"/>
      <w:r w:rsidR="009E1B08">
        <w:rPr>
          <w:sz w:val="24"/>
          <w:szCs w:val="24"/>
        </w:rPr>
        <w:t xml:space="preserve">2015 </w:t>
      </w:r>
      <w:r w:rsidR="00AE39E2">
        <w:rPr>
          <w:sz w:val="24"/>
          <w:szCs w:val="24"/>
        </w:rPr>
        <w:t xml:space="preserve"> </w:t>
      </w:r>
      <w:r>
        <w:rPr>
          <w:sz w:val="24"/>
          <w:szCs w:val="24"/>
        </w:rPr>
        <w:t>celk</w:t>
      </w:r>
      <w:r w:rsidR="002724D2"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59</w:t>
      </w:r>
      <w:r w:rsidR="00AE39E2">
        <w:rPr>
          <w:sz w:val="24"/>
          <w:szCs w:val="24"/>
        </w:rPr>
        <w:t xml:space="preserve">. </w:t>
      </w:r>
      <w:r w:rsidR="00073D95">
        <w:rPr>
          <w:sz w:val="24"/>
          <w:szCs w:val="24"/>
        </w:rPr>
        <w:t xml:space="preserve">Na místě </w:t>
      </w:r>
      <w:r w:rsidR="009E1B08">
        <w:rPr>
          <w:sz w:val="24"/>
          <w:szCs w:val="24"/>
        </w:rPr>
        <w:t xml:space="preserve">se </w:t>
      </w:r>
      <w:r w:rsidR="00073D95">
        <w:rPr>
          <w:sz w:val="24"/>
          <w:szCs w:val="24"/>
        </w:rPr>
        <w:t xml:space="preserve">nacházelo 19 platných členů klubu, kteří mají hlasovací právo.  Schůze se za presidium účastnili </w:t>
      </w:r>
      <w:r w:rsidR="000E04FC">
        <w:rPr>
          <w:sz w:val="24"/>
          <w:szCs w:val="24"/>
        </w:rPr>
        <w:t>president PHC ČR Andrea Polákova</w:t>
      </w:r>
      <w:r w:rsidR="00073D95">
        <w:rPr>
          <w:sz w:val="24"/>
          <w:szCs w:val="24"/>
        </w:rPr>
        <w:t xml:space="preserve">, vicepresident PHC ČR Roman Poláček, sekretář PHC ČR Renata Křenková, hospodář PHC ČR Martina </w:t>
      </w:r>
      <w:proofErr w:type="spellStart"/>
      <w:r w:rsidR="00073D95">
        <w:rPr>
          <w:sz w:val="24"/>
          <w:szCs w:val="24"/>
        </w:rPr>
        <w:t>Valíčková</w:t>
      </w:r>
      <w:proofErr w:type="spellEnd"/>
      <w:r w:rsidR="00073D95">
        <w:rPr>
          <w:sz w:val="24"/>
          <w:szCs w:val="24"/>
        </w:rPr>
        <w:t xml:space="preserve">, vicepresident PHC ČR Karla Gabrielová se ze zdravotních důvodů omluvila. </w:t>
      </w:r>
      <w:r w:rsidR="00AE39E2">
        <w:rPr>
          <w:sz w:val="24"/>
          <w:szCs w:val="24"/>
        </w:rPr>
        <w:t xml:space="preserve">Vzhledem k počtu přítomných členů byl prezidentkou vyhlášen náhradní sněm členů. </w:t>
      </w:r>
    </w:p>
    <w:p w:rsidR="009E1B08" w:rsidRDefault="009E1B08" w:rsidP="009E1B0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C75F4D" w:rsidRDefault="00AE39E2" w:rsidP="009E1B0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Dalším </w:t>
      </w:r>
      <w:r w:rsidR="000A6532">
        <w:rPr>
          <w:sz w:val="24"/>
          <w:szCs w:val="24"/>
        </w:rPr>
        <w:t>bodem schůze bylo:</w:t>
      </w:r>
    </w:p>
    <w:p w:rsidR="009E1B08" w:rsidRDefault="009E1B08" w:rsidP="009E1B0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0A6532" w:rsidRPr="000E04FC" w:rsidRDefault="000A6532" w:rsidP="000A6532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0E04FC">
        <w:rPr>
          <w:b/>
          <w:sz w:val="24"/>
          <w:szCs w:val="24"/>
          <w:u w:val="single"/>
        </w:rPr>
        <w:t>Shrnutí akci za rok 2014</w:t>
      </w:r>
    </w:p>
    <w:p w:rsidR="000A6532" w:rsidRDefault="00294C73" w:rsidP="00294C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6532" w:rsidRPr="000A6532">
        <w:rPr>
          <w:sz w:val="24"/>
          <w:szCs w:val="24"/>
        </w:rPr>
        <w:t xml:space="preserve">První </w:t>
      </w:r>
      <w:r w:rsidR="000A6532">
        <w:rPr>
          <w:sz w:val="24"/>
          <w:szCs w:val="24"/>
        </w:rPr>
        <w:t>akcí klubu byl dn</w:t>
      </w:r>
      <w:r w:rsidR="0059529E">
        <w:rPr>
          <w:sz w:val="24"/>
          <w:szCs w:val="24"/>
        </w:rPr>
        <w:t xml:space="preserve">e 21. 6. 2014 </w:t>
      </w:r>
      <w:proofErr w:type="spellStart"/>
      <w:r w:rsidR="0059529E">
        <w:rPr>
          <w:sz w:val="24"/>
          <w:szCs w:val="24"/>
        </w:rPr>
        <w:t>Trail</w:t>
      </w:r>
      <w:proofErr w:type="spellEnd"/>
      <w:r w:rsidR="0059529E">
        <w:rPr>
          <w:sz w:val="24"/>
          <w:szCs w:val="24"/>
        </w:rPr>
        <w:t xml:space="preserve"> </w:t>
      </w:r>
      <w:proofErr w:type="spellStart"/>
      <w:r w:rsidR="0059529E">
        <w:rPr>
          <w:sz w:val="24"/>
          <w:szCs w:val="24"/>
        </w:rPr>
        <w:t>Ride</w:t>
      </w:r>
      <w:proofErr w:type="spellEnd"/>
      <w:r w:rsidR="0059529E">
        <w:rPr>
          <w:sz w:val="24"/>
          <w:szCs w:val="24"/>
        </w:rPr>
        <w:t>, konaný</w:t>
      </w:r>
      <w:r w:rsidR="000A6532">
        <w:rPr>
          <w:sz w:val="24"/>
          <w:szCs w:val="24"/>
        </w:rPr>
        <w:t xml:space="preserve"> na Ranči na Vyhlídce, kterého se účastnilo </w:t>
      </w:r>
      <w:r w:rsidR="009E1B08">
        <w:rPr>
          <w:sz w:val="24"/>
          <w:szCs w:val="24"/>
        </w:rPr>
        <w:t xml:space="preserve">celkem </w:t>
      </w:r>
      <w:r w:rsidR="000A6532">
        <w:rPr>
          <w:sz w:val="24"/>
          <w:szCs w:val="24"/>
        </w:rPr>
        <w:t>23 členů</w:t>
      </w:r>
      <w:r w:rsidR="009E1B08">
        <w:rPr>
          <w:sz w:val="24"/>
          <w:szCs w:val="24"/>
        </w:rPr>
        <w:t xml:space="preserve"> a jednalo se cca o 4 hodinovou vyjížďku. P</w:t>
      </w:r>
      <w:r w:rsidR="000A6532">
        <w:rPr>
          <w:sz w:val="24"/>
          <w:szCs w:val="24"/>
        </w:rPr>
        <w:t xml:space="preserve">říjem pro klub </w:t>
      </w:r>
      <w:r w:rsidR="009E1B08">
        <w:rPr>
          <w:sz w:val="24"/>
          <w:szCs w:val="24"/>
        </w:rPr>
        <w:t xml:space="preserve">z této akce byl </w:t>
      </w:r>
      <w:r w:rsidR="000A6532">
        <w:rPr>
          <w:sz w:val="24"/>
          <w:szCs w:val="24"/>
        </w:rPr>
        <w:t>6.900,-Kč</w:t>
      </w:r>
      <w:r w:rsidR="009E1B08">
        <w:rPr>
          <w:sz w:val="24"/>
          <w:szCs w:val="24"/>
        </w:rPr>
        <w:t>.</w:t>
      </w:r>
    </w:p>
    <w:p w:rsidR="00C869CD" w:rsidRDefault="00294C73" w:rsidP="00294C73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6532">
        <w:rPr>
          <w:sz w:val="24"/>
          <w:szCs w:val="24"/>
        </w:rPr>
        <w:t>Druhou akcí klubu byla ve dnech 9. – 10. 8. 2014</w:t>
      </w:r>
      <w:r w:rsidR="00C869CD">
        <w:rPr>
          <w:sz w:val="24"/>
          <w:szCs w:val="24"/>
        </w:rPr>
        <w:t xml:space="preserve"> již čtrnáctá </w:t>
      </w:r>
      <w:r w:rsidR="000A6532">
        <w:rPr>
          <w:sz w:val="24"/>
          <w:szCs w:val="24"/>
        </w:rPr>
        <w:t xml:space="preserve"> </w:t>
      </w:r>
      <w:proofErr w:type="spellStart"/>
      <w:r w:rsidR="000A6532">
        <w:rPr>
          <w:sz w:val="24"/>
          <w:szCs w:val="24"/>
        </w:rPr>
        <w:t>Paint</w:t>
      </w:r>
      <w:proofErr w:type="spellEnd"/>
      <w:r w:rsidR="000A6532">
        <w:rPr>
          <w:sz w:val="24"/>
          <w:szCs w:val="24"/>
        </w:rPr>
        <w:t xml:space="preserve"> </w:t>
      </w:r>
      <w:proofErr w:type="spellStart"/>
      <w:r w:rsidR="000A6532">
        <w:rPr>
          <w:sz w:val="24"/>
          <w:szCs w:val="24"/>
        </w:rPr>
        <w:t>Horse</w:t>
      </w:r>
      <w:proofErr w:type="spellEnd"/>
      <w:r w:rsidR="000A6532">
        <w:rPr>
          <w:sz w:val="24"/>
          <w:szCs w:val="24"/>
        </w:rPr>
        <w:t xml:space="preserve"> Show 2014, která se konala na </w:t>
      </w:r>
      <w:proofErr w:type="spellStart"/>
      <w:proofErr w:type="gramStart"/>
      <w:r w:rsidR="00C869CD">
        <w:rPr>
          <w:sz w:val="24"/>
          <w:szCs w:val="24"/>
        </w:rPr>
        <w:t>Prosper</w:t>
      </w:r>
      <w:proofErr w:type="spellEnd"/>
      <w:proofErr w:type="gramEnd"/>
      <w:r w:rsidR="00C869CD">
        <w:rPr>
          <w:sz w:val="24"/>
          <w:szCs w:val="24"/>
        </w:rPr>
        <w:t xml:space="preserve"> </w:t>
      </w:r>
      <w:proofErr w:type="spellStart"/>
      <w:r w:rsidR="00C869CD">
        <w:rPr>
          <w:sz w:val="24"/>
          <w:szCs w:val="24"/>
        </w:rPr>
        <w:t>Horse</w:t>
      </w:r>
      <w:proofErr w:type="spellEnd"/>
      <w:r w:rsidR="00C869CD">
        <w:rPr>
          <w:sz w:val="24"/>
          <w:szCs w:val="24"/>
        </w:rPr>
        <w:t xml:space="preserve"> </w:t>
      </w:r>
      <w:proofErr w:type="spellStart"/>
      <w:r w:rsidR="00C869CD">
        <w:rPr>
          <w:sz w:val="24"/>
          <w:szCs w:val="24"/>
        </w:rPr>
        <w:t>Ranch</w:t>
      </w:r>
      <w:proofErr w:type="spellEnd"/>
      <w:r w:rsidR="00C869CD">
        <w:rPr>
          <w:sz w:val="24"/>
          <w:szCs w:val="24"/>
        </w:rPr>
        <w:t xml:space="preserve"> </w:t>
      </w:r>
      <w:proofErr w:type="spellStart"/>
      <w:r w:rsidR="000A6532">
        <w:rPr>
          <w:sz w:val="24"/>
          <w:szCs w:val="24"/>
        </w:rPr>
        <w:t>Čeladn</w:t>
      </w:r>
      <w:r w:rsidR="00C869CD">
        <w:rPr>
          <w:sz w:val="24"/>
          <w:szCs w:val="24"/>
        </w:rPr>
        <w:t>á</w:t>
      </w:r>
      <w:proofErr w:type="spellEnd"/>
      <w:r w:rsidR="000A6532">
        <w:rPr>
          <w:sz w:val="24"/>
          <w:szCs w:val="24"/>
        </w:rPr>
        <w:t xml:space="preserve">. Show se účastnilo celkem 66 koní, kdy 61 koní bylo plemen </w:t>
      </w:r>
      <w:proofErr w:type="spellStart"/>
      <w:r w:rsidR="000A6532">
        <w:rPr>
          <w:sz w:val="24"/>
          <w:szCs w:val="24"/>
        </w:rPr>
        <w:t>paint</w:t>
      </w:r>
      <w:proofErr w:type="spellEnd"/>
      <w:r w:rsidR="000A6532">
        <w:rPr>
          <w:sz w:val="24"/>
          <w:szCs w:val="24"/>
        </w:rPr>
        <w:t xml:space="preserve"> </w:t>
      </w:r>
      <w:proofErr w:type="spellStart"/>
      <w:r w:rsidR="000A6532">
        <w:rPr>
          <w:sz w:val="24"/>
          <w:szCs w:val="24"/>
        </w:rPr>
        <w:t>horse</w:t>
      </w:r>
      <w:proofErr w:type="spellEnd"/>
      <w:r w:rsidR="000A6532">
        <w:rPr>
          <w:sz w:val="24"/>
          <w:szCs w:val="24"/>
        </w:rPr>
        <w:t xml:space="preserve"> a 5 koní jiných plemen</w:t>
      </w:r>
      <w:r w:rsidR="00C869CD" w:rsidRPr="00C869CD">
        <w:rPr>
          <w:sz w:val="24"/>
          <w:szCs w:val="24"/>
        </w:rPr>
        <w:t xml:space="preserve">. </w:t>
      </w:r>
      <w:r w:rsidR="00C869CD" w:rsidRPr="00C869CD">
        <w:rPr>
          <w:bCs/>
          <w:sz w:val="24"/>
          <w:szCs w:val="24"/>
        </w:rPr>
        <w:t xml:space="preserve">Show se konala již druhým rokem jako </w:t>
      </w:r>
      <w:proofErr w:type="gramStart"/>
      <w:r w:rsidR="00C869CD" w:rsidRPr="00C869CD">
        <w:rPr>
          <w:bCs/>
          <w:sz w:val="24"/>
          <w:szCs w:val="24"/>
        </w:rPr>
        <w:t>double –</w:t>
      </w:r>
      <w:proofErr w:type="spellStart"/>
      <w:r w:rsidR="00C869CD" w:rsidRPr="00C869CD">
        <w:rPr>
          <w:bCs/>
          <w:sz w:val="24"/>
          <w:szCs w:val="24"/>
        </w:rPr>
        <w:t>judge</w:t>
      </w:r>
      <w:proofErr w:type="spellEnd"/>
      <w:proofErr w:type="gramEnd"/>
      <w:r w:rsidR="00C869CD" w:rsidRPr="00C869CD">
        <w:rPr>
          <w:bCs/>
          <w:sz w:val="24"/>
          <w:szCs w:val="24"/>
        </w:rPr>
        <w:t xml:space="preserve"> tzn. se dvěma rozhodčími. Poprvé jsme zde hostili rozhodčí z Rakouska - paní </w:t>
      </w:r>
      <w:proofErr w:type="spellStart"/>
      <w:r w:rsidR="00C869CD" w:rsidRPr="00C869CD">
        <w:rPr>
          <w:bCs/>
          <w:sz w:val="24"/>
          <w:szCs w:val="24"/>
        </w:rPr>
        <w:t>Johannu</w:t>
      </w:r>
      <w:proofErr w:type="spellEnd"/>
      <w:r w:rsidR="00C869CD" w:rsidRPr="00C869CD">
        <w:rPr>
          <w:bCs/>
          <w:sz w:val="24"/>
          <w:szCs w:val="24"/>
        </w:rPr>
        <w:t xml:space="preserve"> </w:t>
      </w:r>
      <w:proofErr w:type="spellStart"/>
      <w:r w:rsidR="00C869CD" w:rsidRPr="00C869CD">
        <w:rPr>
          <w:bCs/>
          <w:sz w:val="24"/>
          <w:szCs w:val="24"/>
        </w:rPr>
        <w:t>Vorraber</w:t>
      </w:r>
      <w:proofErr w:type="spellEnd"/>
      <w:r w:rsidR="00C869CD" w:rsidRPr="00C869CD">
        <w:rPr>
          <w:bCs/>
          <w:sz w:val="24"/>
          <w:szCs w:val="24"/>
        </w:rPr>
        <w:t xml:space="preserve"> a zkušenou americkou rozhodčí </w:t>
      </w:r>
      <w:proofErr w:type="spellStart"/>
      <w:r w:rsidR="00C869CD" w:rsidRPr="00C869CD">
        <w:rPr>
          <w:bCs/>
          <w:sz w:val="24"/>
          <w:szCs w:val="24"/>
        </w:rPr>
        <w:t>Charlene</w:t>
      </w:r>
      <w:proofErr w:type="spellEnd"/>
      <w:r w:rsidR="00C869CD" w:rsidRPr="00C869CD">
        <w:rPr>
          <w:bCs/>
          <w:sz w:val="24"/>
          <w:szCs w:val="24"/>
        </w:rPr>
        <w:t xml:space="preserve"> </w:t>
      </w:r>
      <w:proofErr w:type="spellStart"/>
      <w:r w:rsidR="00C869CD" w:rsidRPr="00C869CD">
        <w:rPr>
          <w:bCs/>
          <w:sz w:val="24"/>
          <w:szCs w:val="24"/>
        </w:rPr>
        <w:t>Carter</w:t>
      </w:r>
      <w:proofErr w:type="spellEnd"/>
      <w:r w:rsidR="00C869CD" w:rsidRPr="00C869CD">
        <w:rPr>
          <w:bCs/>
          <w:sz w:val="24"/>
          <w:szCs w:val="24"/>
        </w:rPr>
        <w:t xml:space="preserve">. </w:t>
      </w:r>
      <w:r w:rsidR="00C869CD">
        <w:rPr>
          <w:bCs/>
          <w:sz w:val="24"/>
          <w:szCs w:val="24"/>
        </w:rPr>
        <w:t xml:space="preserve"> </w:t>
      </w:r>
    </w:p>
    <w:p w:rsidR="009E1B08" w:rsidRDefault="00C869CD" w:rsidP="00C869CD">
      <w:pPr>
        <w:rPr>
          <w:bCs/>
          <w:sz w:val="24"/>
          <w:szCs w:val="24"/>
          <w:u w:val="single"/>
        </w:rPr>
      </w:pPr>
      <w:r w:rsidRPr="009E1B08">
        <w:rPr>
          <w:bCs/>
          <w:sz w:val="24"/>
          <w:szCs w:val="24"/>
          <w:u w:val="single"/>
        </w:rPr>
        <w:t xml:space="preserve">Počet startů v jednotlivých třídách:                                                                                                         </w:t>
      </w:r>
    </w:p>
    <w:p w:rsidR="00294C73" w:rsidRPr="009E1B08" w:rsidRDefault="00C869CD" w:rsidP="00C869CD">
      <w:pPr>
        <w:rPr>
          <w:bCs/>
          <w:sz w:val="24"/>
          <w:szCs w:val="24"/>
          <w:u w:val="single"/>
        </w:rPr>
      </w:pPr>
      <w:proofErr w:type="gramStart"/>
      <w:r>
        <w:rPr>
          <w:bCs/>
          <w:sz w:val="24"/>
          <w:szCs w:val="24"/>
        </w:rPr>
        <w:t>Open</w:t>
      </w:r>
      <w:r w:rsidR="0091552E"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 – 160</w:t>
      </w:r>
      <w:proofErr w:type="gramEnd"/>
      <w:r>
        <w:rPr>
          <w:bCs/>
          <w:sz w:val="24"/>
          <w:szCs w:val="24"/>
        </w:rPr>
        <w:t xml:space="preserve"> startů,                                                                                                                                   </w:t>
      </w:r>
      <w:proofErr w:type="spellStart"/>
      <w:r>
        <w:rPr>
          <w:bCs/>
          <w:sz w:val="24"/>
          <w:szCs w:val="24"/>
        </w:rPr>
        <w:t>Amateur</w:t>
      </w:r>
      <w:proofErr w:type="spellEnd"/>
      <w:r w:rsidR="009155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– 66 startů,                                                                                                                            </w:t>
      </w:r>
      <w:proofErr w:type="spellStart"/>
      <w:r>
        <w:rPr>
          <w:bCs/>
          <w:sz w:val="24"/>
          <w:szCs w:val="24"/>
        </w:rPr>
        <w:t>Youth</w:t>
      </w:r>
      <w:proofErr w:type="spellEnd"/>
      <w:r w:rsidR="0091552E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 – 24 </w:t>
      </w:r>
      <w:proofErr w:type="spellStart"/>
      <w:r>
        <w:rPr>
          <w:bCs/>
          <w:sz w:val="24"/>
          <w:szCs w:val="24"/>
        </w:rPr>
        <w:t>statů</w:t>
      </w:r>
      <w:proofErr w:type="spellEnd"/>
      <w:r>
        <w:rPr>
          <w:bCs/>
          <w:sz w:val="24"/>
          <w:szCs w:val="24"/>
        </w:rPr>
        <w:t xml:space="preserve">.                                                                                                                                   </w:t>
      </w:r>
      <w:proofErr w:type="spellStart"/>
      <w:r>
        <w:rPr>
          <w:bCs/>
          <w:sz w:val="24"/>
          <w:szCs w:val="24"/>
        </w:rPr>
        <w:t>All</w:t>
      </w:r>
      <w:proofErr w:type="spellEnd"/>
      <w:r>
        <w:rPr>
          <w:bCs/>
          <w:sz w:val="24"/>
          <w:szCs w:val="24"/>
        </w:rPr>
        <w:t>-</w:t>
      </w:r>
      <w:proofErr w:type="spellStart"/>
      <w:r>
        <w:rPr>
          <w:bCs/>
          <w:sz w:val="24"/>
          <w:szCs w:val="24"/>
        </w:rPr>
        <w:t>Breed</w:t>
      </w:r>
      <w:proofErr w:type="spellEnd"/>
      <w:r>
        <w:rPr>
          <w:bCs/>
          <w:sz w:val="24"/>
          <w:szCs w:val="24"/>
        </w:rPr>
        <w:t xml:space="preserve"> – 28 startů </w:t>
      </w:r>
    </w:p>
    <w:p w:rsidR="00C869CD" w:rsidRDefault="00C869CD" w:rsidP="00C869C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neposlední řadě prezidentka poděkovala všem účastníkům za kvalitní sportovní výkony.</w:t>
      </w:r>
    </w:p>
    <w:p w:rsidR="00C869CD" w:rsidRDefault="00294C73" w:rsidP="009155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C869CD">
        <w:rPr>
          <w:bCs/>
          <w:sz w:val="24"/>
          <w:szCs w:val="24"/>
        </w:rPr>
        <w:t xml:space="preserve">Další akcí byl </w:t>
      </w:r>
      <w:proofErr w:type="spellStart"/>
      <w:r w:rsidR="00C869CD">
        <w:rPr>
          <w:bCs/>
          <w:sz w:val="24"/>
          <w:szCs w:val="24"/>
        </w:rPr>
        <w:t>Europaint</w:t>
      </w:r>
      <w:proofErr w:type="spellEnd"/>
      <w:r w:rsidR="00C869CD">
        <w:rPr>
          <w:bCs/>
          <w:sz w:val="24"/>
          <w:szCs w:val="24"/>
        </w:rPr>
        <w:t xml:space="preserve"> 2014 konané v německém </w:t>
      </w:r>
      <w:proofErr w:type="spellStart"/>
      <w:r w:rsidR="00C869CD">
        <w:rPr>
          <w:bCs/>
          <w:sz w:val="24"/>
          <w:szCs w:val="24"/>
        </w:rPr>
        <w:t>Kreuthu</w:t>
      </w:r>
      <w:proofErr w:type="spellEnd"/>
      <w:r w:rsidR="00C869CD">
        <w:rPr>
          <w:bCs/>
          <w:sz w:val="24"/>
          <w:szCs w:val="24"/>
        </w:rPr>
        <w:t>, konaném 1. – 6. 9. 2014. Zde byli vyzdviženi jednotliví účastníci s dosaženými výsle</w:t>
      </w:r>
      <w:r>
        <w:rPr>
          <w:bCs/>
          <w:sz w:val="24"/>
          <w:szCs w:val="24"/>
        </w:rPr>
        <w:t>d</w:t>
      </w:r>
      <w:r w:rsidR="00C869CD">
        <w:rPr>
          <w:bCs/>
          <w:sz w:val="24"/>
          <w:szCs w:val="24"/>
        </w:rPr>
        <w:t>ky</w:t>
      </w:r>
      <w:r>
        <w:rPr>
          <w:bCs/>
          <w:sz w:val="24"/>
          <w:szCs w:val="24"/>
        </w:rPr>
        <w:t xml:space="preserve"> a prezidentkou jim bylo poděkováno za dosažené výsledky, kdy Česká republika byla v</w:t>
      </w:r>
      <w:r w:rsidR="009155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počtu dosažených výsledků</w:t>
      </w:r>
      <w:r w:rsidR="006B14C5">
        <w:rPr>
          <w:bCs/>
          <w:sz w:val="24"/>
          <w:szCs w:val="24"/>
        </w:rPr>
        <w:t xml:space="preserve"> </w:t>
      </w:r>
      <w:proofErr w:type="gramStart"/>
      <w:r w:rsidR="006B14C5">
        <w:rPr>
          <w:bCs/>
          <w:sz w:val="24"/>
          <w:szCs w:val="24"/>
        </w:rPr>
        <w:t>se</w:t>
      </w:r>
      <w:proofErr w:type="gramEnd"/>
      <w:r w:rsidR="006B14C5">
        <w:rPr>
          <w:bCs/>
          <w:sz w:val="24"/>
          <w:szCs w:val="24"/>
        </w:rPr>
        <w:t xml:space="preserve"> umístila </w:t>
      </w:r>
      <w:r>
        <w:rPr>
          <w:bCs/>
          <w:sz w:val="24"/>
          <w:szCs w:val="24"/>
        </w:rPr>
        <w:t xml:space="preserve"> na třetím místě ze všech zúčastněných zemí.</w:t>
      </w:r>
    </w:p>
    <w:p w:rsidR="00294C73" w:rsidRPr="00294C73" w:rsidRDefault="00294C73" w:rsidP="00294C7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294C73">
        <w:rPr>
          <w:b/>
          <w:bCs/>
          <w:sz w:val="24"/>
          <w:szCs w:val="24"/>
          <w:u w:val="single"/>
        </w:rPr>
        <w:t>Vyhlášení šampionů za rok 2014 a předání cen</w:t>
      </w:r>
    </w:p>
    <w:p w:rsidR="00294C73" w:rsidRPr="00294C73" w:rsidRDefault="00294C73" w:rsidP="00294C73">
      <w:pPr>
        <w:rPr>
          <w:bCs/>
          <w:sz w:val="24"/>
          <w:szCs w:val="24"/>
        </w:rPr>
      </w:pPr>
      <w:r w:rsidRPr="00294C73">
        <w:rPr>
          <w:bCs/>
          <w:sz w:val="24"/>
          <w:szCs w:val="24"/>
        </w:rPr>
        <w:t>Oceněni byli tito koně a jejich jezdci:</w:t>
      </w:r>
    </w:p>
    <w:p w:rsidR="00294C73" w:rsidRDefault="00BF40C7" w:rsidP="00294C73">
      <w:pPr>
        <w:rPr>
          <w:bCs/>
          <w:sz w:val="24"/>
          <w:szCs w:val="24"/>
        </w:rPr>
      </w:pPr>
      <w:proofErr w:type="gramStart"/>
      <w:r w:rsidRPr="00294C73">
        <w:rPr>
          <w:bCs/>
          <w:sz w:val="24"/>
          <w:szCs w:val="24"/>
          <w:u w:val="single"/>
        </w:rPr>
        <w:lastRenderedPageBreak/>
        <w:t>1.</w:t>
      </w:r>
      <w:r w:rsidRPr="00294C73">
        <w:rPr>
          <w:bCs/>
          <w:i/>
          <w:sz w:val="24"/>
          <w:szCs w:val="24"/>
          <w:u w:val="single"/>
        </w:rPr>
        <w:t>Maximum</w:t>
      </w:r>
      <w:proofErr w:type="gramEnd"/>
      <w:r w:rsidRPr="00294C73">
        <w:rPr>
          <w:bCs/>
          <w:i/>
          <w:sz w:val="24"/>
          <w:szCs w:val="24"/>
          <w:u w:val="single"/>
        </w:rPr>
        <w:t xml:space="preserve"> Blues Master a Lenka </w:t>
      </w:r>
      <w:proofErr w:type="spellStart"/>
      <w:r w:rsidRPr="00294C73">
        <w:rPr>
          <w:bCs/>
          <w:i/>
          <w:sz w:val="24"/>
          <w:szCs w:val="24"/>
          <w:u w:val="single"/>
        </w:rPr>
        <w:t>Šnáblová</w:t>
      </w:r>
      <w:proofErr w:type="spellEnd"/>
      <w:r w:rsidRPr="00294C73">
        <w:rPr>
          <w:bCs/>
          <w:sz w:val="24"/>
          <w:szCs w:val="24"/>
        </w:rPr>
        <w:t xml:space="preserve"> – Open </w:t>
      </w:r>
      <w:proofErr w:type="spellStart"/>
      <w:r w:rsidRPr="00294C73">
        <w:rPr>
          <w:bCs/>
          <w:sz w:val="24"/>
          <w:szCs w:val="24"/>
        </w:rPr>
        <w:t>Halter</w:t>
      </w:r>
      <w:proofErr w:type="spellEnd"/>
      <w:r w:rsidRPr="00294C73">
        <w:rPr>
          <w:bCs/>
          <w:sz w:val="24"/>
          <w:szCs w:val="24"/>
        </w:rPr>
        <w:t xml:space="preserve"> </w:t>
      </w:r>
      <w:proofErr w:type="spellStart"/>
      <w:r w:rsidRPr="00294C73">
        <w:rPr>
          <w:bCs/>
          <w:sz w:val="24"/>
          <w:szCs w:val="24"/>
        </w:rPr>
        <w:t>Stallions</w:t>
      </w:r>
      <w:proofErr w:type="spellEnd"/>
      <w:r w:rsidRPr="00294C73">
        <w:rPr>
          <w:bCs/>
          <w:sz w:val="24"/>
          <w:szCs w:val="24"/>
        </w:rPr>
        <w:t xml:space="preserve">, Open </w:t>
      </w:r>
      <w:proofErr w:type="spellStart"/>
      <w:r w:rsidRPr="00294C73">
        <w:rPr>
          <w:bCs/>
          <w:sz w:val="24"/>
          <w:szCs w:val="24"/>
        </w:rPr>
        <w:t>Colour</w:t>
      </w:r>
      <w:proofErr w:type="spellEnd"/>
      <w:r w:rsidRPr="00294C73">
        <w:rPr>
          <w:bCs/>
          <w:sz w:val="24"/>
          <w:szCs w:val="24"/>
        </w:rPr>
        <w:t xml:space="preserve"> </w:t>
      </w:r>
      <w:proofErr w:type="spellStart"/>
      <w:r w:rsidRPr="00294C73">
        <w:rPr>
          <w:bCs/>
          <w:sz w:val="24"/>
          <w:szCs w:val="24"/>
        </w:rPr>
        <w:t>Class</w:t>
      </w:r>
      <w:proofErr w:type="spellEnd"/>
      <w:r w:rsidRPr="00294C73">
        <w:rPr>
          <w:bCs/>
          <w:sz w:val="24"/>
          <w:szCs w:val="24"/>
        </w:rPr>
        <w:t xml:space="preserve"> a </w:t>
      </w:r>
      <w:proofErr w:type="spellStart"/>
      <w:r w:rsidRPr="00294C73">
        <w:rPr>
          <w:bCs/>
          <w:sz w:val="24"/>
          <w:szCs w:val="24"/>
        </w:rPr>
        <w:t>Amateur</w:t>
      </w:r>
      <w:proofErr w:type="spellEnd"/>
      <w:r w:rsidRPr="00294C73">
        <w:rPr>
          <w:bCs/>
          <w:sz w:val="24"/>
          <w:szCs w:val="24"/>
        </w:rPr>
        <w:t xml:space="preserve"> </w:t>
      </w:r>
      <w:proofErr w:type="spellStart"/>
      <w:r w:rsidRPr="00294C73">
        <w:rPr>
          <w:bCs/>
          <w:sz w:val="24"/>
          <w:szCs w:val="24"/>
        </w:rPr>
        <w:t>Halter</w:t>
      </w:r>
      <w:proofErr w:type="spellEnd"/>
      <w:r w:rsidRPr="00294C73">
        <w:rPr>
          <w:bCs/>
          <w:sz w:val="24"/>
          <w:szCs w:val="24"/>
        </w:rPr>
        <w:t xml:space="preserve"> </w:t>
      </w:r>
      <w:proofErr w:type="spellStart"/>
      <w:r w:rsidRPr="00294C73">
        <w:rPr>
          <w:bCs/>
          <w:sz w:val="24"/>
          <w:szCs w:val="24"/>
        </w:rPr>
        <w:t>Stallions</w:t>
      </w:r>
      <w:proofErr w:type="spellEnd"/>
      <w:r w:rsidRPr="00294C73">
        <w:rPr>
          <w:bCs/>
          <w:sz w:val="24"/>
          <w:szCs w:val="24"/>
        </w:rPr>
        <w:t>.</w:t>
      </w:r>
    </w:p>
    <w:p w:rsidR="00294C73" w:rsidRDefault="00BF40C7" w:rsidP="00294C73">
      <w:pPr>
        <w:rPr>
          <w:bCs/>
          <w:sz w:val="24"/>
          <w:szCs w:val="24"/>
        </w:rPr>
      </w:pPr>
      <w:proofErr w:type="gramStart"/>
      <w:r w:rsidRPr="00294C73">
        <w:rPr>
          <w:bCs/>
          <w:i/>
          <w:sz w:val="24"/>
          <w:szCs w:val="24"/>
          <w:u w:val="single"/>
        </w:rPr>
        <w:t>2.Im</w:t>
      </w:r>
      <w:proofErr w:type="gramEnd"/>
      <w:r w:rsidRPr="00294C73">
        <w:rPr>
          <w:bCs/>
          <w:i/>
          <w:sz w:val="24"/>
          <w:szCs w:val="24"/>
          <w:u w:val="single"/>
        </w:rPr>
        <w:t xml:space="preserve"> </w:t>
      </w:r>
      <w:proofErr w:type="spellStart"/>
      <w:r w:rsidRPr="00294C73">
        <w:rPr>
          <w:bCs/>
          <w:i/>
          <w:sz w:val="24"/>
          <w:szCs w:val="24"/>
          <w:u w:val="single"/>
        </w:rPr>
        <w:t>Ideal</w:t>
      </w:r>
      <w:proofErr w:type="spellEnd"/>
      <w:r w:rsidRPr="00294C73">
        <w:rPr>
          <w:bCs/>
          <w:i/>
          <w:sz w:val="24"/>
          <w:szCs w:val="24"/>
          <w:u w:val="single"/>
        </w:rPr>
        <w:t xml:space="preserve"> a Lenka </w:t>
      </w:r>
      <w:proofErr w:type="spellStart"/>
      <w:r w:rsidRPr="00294C73">
        <w:rPr>
          <w:bCs/>
          <w:i/>
          <w:sz w:val="24"/>
          <w:szCs w:val="24"/>
          <w:u w:val="single"/>
        </w:rPr>
        <w:t>Šnáblová</w:t>
      </w:r>
      <w:proofErr w:type="spellEnd"/>
      <w:r w:rsidRPr="00294C73">
        <w:rPr>
          <w:b/>
          <w:bCs/>
          <w:sz w:val="24"/>
          <w:szCs w:val="24"/>
        </w:rPr>
        <w:t xml:space="preserve"> </w:t>
      </w:r>
      <w:r w:rsidRPr="00294C73">
        <w:rPr>
          <w:bCs/>
          <w:sz w:val="24"/>
          <w:szCs w:val="24"/>
        </w:rPr>
        <w:t xml:space="preserve">– Open </w:t>
      </w:r>
      <w:proofErr w:type="spellStart"/>
      <w:r w:rsidRPr="00294C73">
        <w:rPr>
          <w:bCs/>
          <w:sz w:val="24"/>
          <w:szCs w:val="24"/>
        </w:rPr>
        <w:t>Trail</w:t>
      </w:r>
      <w:proofErr w:type="spellEnd"/>
      <w:r w:rsidRPr="00294C73">
        <w:rPr>
          <w:bCs/>
          <w:sz w:val="24"/>
          <w:szCs w:val="24"/>
        </w:rPr>
        <w:t xml:space="preserve">, </w:t>
      </w:r>
      <w:proofErr w:type="spellStart"/>
      <w:r w:rsidRPr="00294C73">
        <w:rPr>
          <w:bCs/>
          <w:sz w:val="24"/>
          <w:szCs w:val="24"/>
        </w:rPr>
        <w:t>Amateur</w:t>
      </w:r>
      <w:proofErr w:type="spellEnd"/>
      <w:r w:rsidRPr="00294C73">
        <w:rPr>
          <w:bCs/>
          <w:sz w:val="24"/>
          <w:szCs w:val="24"/>
        </w:rPr>
        <w:t xml:space="preserve"> </w:t>
      </w:r>
      <w:proofErr w:type="spellStart"/>
      <w:r w:rsidRPr="00294C73">
        <w:rPr>
          <w:bCs/>
          <w:sz w:val="24"/>
          <w:szCs w:val="24"/>
        </w:rPr>
        <w:t>Trail</w:t>
      </w:r>
      <w:proofErr w:type="spellEnd"/>
      <w:r w:rsidRPr="00294C73">
        <w:rPr>
          <w:bCs/>
          <w:sz w:val="24"/>
          <w:szCs w:val="24"/>
        </w:rPr>
        <w:t xml:space="preserve"> </w:t>
      </w:r>
    </w:p>
    <w:p w:rsidR="00975D4E" w:rsidRPr="00294C73" w:rsidRDefault="00BF40C7" w:rsidP="00294C73">
      <w:pPr>
        <w:rPr>
          <w:bCs/>
          <w:sz w:val="24"/>
          <w:szCs w:val="24"/>
        </w:rPr>
      </w:pPr>
      <w:proofErr w:type="gramStart"/>
      <w:r w:rsidRPr="00294C73">
        <w:rPr>
          <w:bCs/>
          <w:i/>
          <w:sz w:val="24"/>
          <w:szCs w:val="24"/>
          <w:u w:val="single"/>
        </w:rPr>
        <w:t>3.Blanca</w:t>
      </w:r>
      <w:proofErr w:type="gramEnd"/>
      <w:r w:rsidRPr="00294C73">
        <w:rPr>
          <w:bCs/>
          <w:i/>
          <w:sz w:val="24"/>
          <w:szCs w:val="24"/>
          <w:u w:val="single"/>
        </w:rPr>
        <w:t xml:space="preserve"> </w:t>
      </w:r>
      <w:proofErr w:type="spellStart"/>
      <w:r w:rsidRPr="00294C73">
        <w:rPr>
          <w:bCs/>
          <w:i/>
          <w:sz w:val="24"/>
          <w:szCs w:val="24"/>
          <w:u w:val="single"/>
        </w:rPr>
        <w:t>Emotion</w:t>
      </w:r>
      <w:proofErr w:type="spellEnd"/>
      <w:r w:rsidRPr="00294C73">
        <w:rPr>
          <w:bCs/>
          <w:i/>
          <w:sz w:val="24"/>
          <w:szCs w:val="24"/>
          <w:u w:val="single"/>
        </w:rPr>
        <w:t xml:space="preserve"> a Barbora </w:t>
      </w:r>
      <w:proofErr w:type="spellStart"/>
      <w:r w:rsidRPr="00294C73">
        <w:rPr>
          <w:bCs/>
          <w:i/>
          <w:sz w:val="24"/>
          <w:szCs w:val="24"/>
          <w:u w:val="single"/>
        </w:rPr>
        <w:t>Švajdová</w:t>
      </w:r>
      <w:proofErr w:type="spellEnd"/>
      <w:r w:rsidRPr="00294C73">
        <w:rPr>
          <w:bCs/>
          <w:sz w:val="24"/>
          <w:szCs w:val="24"/>
        </w:rPr>
        <w:t xml:space="preserve"> – Open </w:t>
      </w:r>
      <w:proofErr w:type="spellStart"/>
      <w:r w:rsidRPr="00294C73">
        <w:rPr>
          <w:bCs/>
          <w:sz w:val="24"/>
          <w:szCs w:val="24"/>
        </w:rPr>
        <w:t>Halter</w:t>
      </w:r>
      <w:proofErr w:type="spellEnd"/>
      <w:r w:rsidRPr="00294C73">
        <w:rPr>
          <w:bCs/>
          <w:sz w:val="24"/>
          <w:szCs w:val="24"/>
        </w:rPr>
        <w:t xml:space="preserve"> </w:t>
      </w:r>
      <w:proofErr w:type="spellStart"/>
      <w:r w:rsidRPr="00294C73">
        <w:rPr>
          <w:bCs/>
          <w:sz w:val="24"/>
          <w:szCs w:val="24"/>
        </w:rPr>
        <w:t>Mares</w:t>
      </w:r>
      <w:proofErr w:type="spellEnd"/>
      <w:r w:rsidRPr="00294C73">
        <w:rPr>
          <w:bCs/>
          <w:sz w:val="24"/>
          <w:szCs w:val="24"/>
        </w:rPr>
        <w:t xml:space="preserve">, </w:t>
      </w:r>
      <w:proofErr w:type="spellStart"/>
      <w:r w:rsidRPr="00294C73">
        <w:rPr>
          <w:bCs/>
          <w:sz w:val="24"/>
          <w:szCs w:val="24"/>
        </w:rPr>
        <w:t>Amateur</w:t>
      </w:r>
      <w:proofErr w:type="spellEnd"/>
      <w:r w:rsidRPr="00294C73">
        <w:rPr>
          <w:bCs/>
          <w:sz w:val="24"/>
          <w:szCs w:val="24"/>
        </w:rPr>
        <w:t xml:space="preserve"> </w:t>
      </w:r>
      <w:proofErr w:type="spellStart"/>
      <w:r w:rsidRPr="00294C73">
        <w:rPr>
          <w:bCs/>
          <w:sz w:val="24"/>
          <w:szCs w:val="24"/>
        </w:rPr>
        <w:t>Halter</w:t>
      </w:r>
      <w:proofErr w:type="spellEnd"/>
      <w:r w:rsidRPr="00294C73">
        <w:rPr>
          <w:bCs/>
          <w:sz w:val="24"/>
          <w:szCs w:val="24"/>
        </w:rPr>
        <w:t xml:space="preserve"> </w:t>
      </w:r>
      <w:proofErr w:type="spellStart"/>
      <w:r w:rsidRPr="00294C73">
        <w:rPr>
          <w:bCs/>
          <w:sz w:val="24"/>
          <w:szCs w:val="24"/>
        </w:rPr>
        <w:t>Mares</w:t>
      </w:r>
      <w:proofErr w:type="spellEnd"/>
      <w:r w:rsidRPr="00294C73">
        <w:rPr>
          <w:bCs/>
          <w:sz w:val="24"/>
          <w:szCs w:val="24"/>
        </w:rPr>
        <w:t xml:space="preserve"> </w:t>
      </w:r>
    </w:p>
    <w:p w:rsidR="004E4069" w:rsidRDefault="00BF40C7" w:rsidP="00294C73">
      <w:pPr>
        <w:rPr>
          <w:bCs/>
          <w:sz w:val="24"/>
          <w:szCs w:val="24"/>
        </w:rPr>
      </w:pPr>
      <w:proofErr w:type="gramStart"/>
      <w:r w:rsidRPr="00294C73">
        <w:rPr>
          <w:bCs/>
          <w:i/>
          <w:sz w:val="24"/>
          <w:szCs w:val="24"/>
          <w:u w:val="single"/>
        </w:rPr>
        <w:t>4.Ima</w:t>
      </w:r>
      <w:proofErr w:type="gramEnd"/>
      <w:r w:rsidRPr="00294C73">
        <w:rPr>
          <w:bCs/>
          <w:i/>
          <w:sz w:val="24"/>
          <w:szCs w:val="24"/>
          <w:u w:val="single"/>
        </w:rPr>
        <w:t xml:space="preserve"> </w:t>
      </w:r>
      <w:proofErr w:type="spellStart"/>
      <w:r w:rsidRPr="00294C73">
        <w:rPr>
          <w:bCs/>
          <w:i/>
          <w:sz w:val="24"/>
          <w:szCs w:val="24"/>
          <w:u w:val="single"/>
        </w:rPr>
        <w:t>Absolutesensetion</w:t>
      </w:r>
      <w:proofErr w:type="spellEnd"/>
      <w:r w:rsidRPr="00294C73">
        <w:rPr>
          <w:bCs/>
          <w:i/>
          <w:sz w:val="24"/>
          <w:szCs w:val="24"/>
          <w:u w:val="single"/>
        </w:rPr>
        <w:t xml:space="preserve"> a Lenka Zdráhalová</w:t>
      </w:r>
      <w:r w:rsidRPr="00294C73">
        <w:rPr>
          <w:bCs/>
          <w:sz w:val="24"/>
          <w:szCs w:val="24"/>
        </w:rPr>
        <w:t xml:space="preserve"> – Open </w:t>
      </w:r>
      <w:proofErr w:type="spellStart"/>
      <w:r w:rsidRPr="00294C73">
        <w:rPr>
          <w:bCs/>
          <w:sz w:val="24"/>
          <w:szCs w:val="24"/>
        </w:rPr>
        <w:t>Longe</w:t>
      </w:r>
      <w:proofErr w:type="spellEnd"/>
      <w:r w:rsidRPr="00294C73">
        <w:rPr>
          <w:bCs/>
          <w:sz w:val="24"/>
          <w:szCs w:val="24"/>
        </w:rPr>
        <w:t xml:space="preserve"> Line, </w:t>
      </w:r>
      <w:proofErr w:type="spellStart"/>
      <w:r w:rsidRPr="00294C73">
        <w:rPr>
          <w:bCs/>
          <w:sz w:val="24"/>
          <w:szCs w:val="24"/>
        </w:rPr>
        <w:t>Amateur</w:t>
      </w:r>
      <w:proofErr w:type="spellEnd"/>
      <w:r w:rsidRPr="00294C73">
        <w:rPr>
          <w:bCs/>
          <w:sz w:val="24"/>
          <w:szCs w:val="24"/>
        </w:rPr>
        <w:t xml:space="preserve"> </w:t>
      </w:r>
      <w:proofErr w:type="spellStart"/>
      <w:r w:rsidRPr="00294C73">
        <w:rPr>
          <w:bCs/>
          <w:sz w:val="24"/>
          <w:szCs w:val="24"/>
        </w:rPr>
        <w:t>Longe</w:t>
      </w:r>
      <w:proofErr w:type="spellEnd"/>
      <w:r w:rsidRPr="00294C73">
        <w:rPr>
          <w:bCs/>
          <w:sz w:val="24"/>
          <w:szCs w:val="24"/>
        </w:rPr>
        <w:t xml:space="preserve"> Line, Open In </w:t>
      </w:r>
      <w:proofErr w:type="spellStart"/>
      <w:r w:rsidRPr="00294C73">
        <w:rPr>
          <w:bCs/>
          <w:sz w:val="24"/>
          <w:szCs w:val="24"/>
        </w:rPr>
        <w:t>Hand</w:t>
      </w:r>
      <w:proofErr w:type="spellEnd"/>
      <w:r w:rsidRPr="00294C73">
        <w:rPr>
          <w:bCs/>
          <w:sz w:val="24"/>
          <w:szCs w:val="24"/>
        </w:rPr>
        <w:t xml:space="preserve"> </w:t>
      </w:r>
      <w:proofErr w:type="spellStart"/>
      <w:r w:rsidRPr="00294C73">
        <w:rPr>
          <w:bCs/>
          <w:sz w:val="24"/>
          <w:szCs w:val="24"/>
        </w:rPr>
        <w:t>Trail</w:t>
      </w:r>
      <w:proofErr w:type="spellEnd"/>
      <w:r w:rsidRPr="00294C73">
        <w:rPr>
          <w:bCs/>
          <w:sz w:val="24"/>
          <w:szCs w:val="24"/>
        </w:rPr>
        <w:t xml:space="preserve">, </w:t>
      </w:r>
      <w:proofErr w:type="spellStart"/>
      <w:r w:rsidRPr="00294C73">
        <w:rPr>
          <w:bCs/>
          <w:sz w:val="24"/>
          <w:szCs w:val="24"/>
        </w:rPr>
        <w:t>Amateur</w:t>
      </w:r>
      <w:proofErr w:type="spellEnd"/>
      <w:r w:rsidRPr="00294C73">
        <w:rPr>
          <w:bCs/>
          <w:sz w:val="24"/>
          <w:szCs w:val="24"/>
        </w:rPr>
        <w:t xml:space="preserve"> In </w:t>
      </w:r>
      <w:proofErr w:type="spellStart"/>
      <w:r w:rsidRPr="00294C73">
        <w:rPr>
          <w:bCs/>
          <w:sz w:val="24"/>
          <w:szCs w:val="24"/>
        </w:rPr>
        <w:t>Hand</w:t>
      </w:r>
      <w:proofErr w:type="spellEnd"/>
      <w:r w:rsidRPr="00294C73">
        <w:rPr>
          <w:bCs/>
          <w:sz w:val="24"/>
          <w:szCs w:val="24"/>
        </w:rPr>
        <w:t xml:space="preserve"> </w:t>
      </w:r>
      <w:proofErr w:type="spellStart"/>
      <w:r w:rsidRPr="00294C73">
        <w:rPr>
          <w:bCs/>
          <w:sz w:val="24"/>
          <w:szCs w:val="24"/>
        </w:rPr>
        <w:t>Trail</w:t>
      </w:r>
      <w:proofErr w:type="spellEnd"/>
      <w:r w:rsidRPr="00294C73">
        <w:rPr>
          <w:bCs/>
          <w:sz w:val="24"/>
          <w:szCs w:val="24"/>
        </w:rPr>
        <w:t xml:space="preserve"> </w:t>
      </w:r>
    </w:p>
    <w:p w:rsidR="00975D4E" w:rsidRPr="00294C73" w:rsidRDefault="00BF40C7" w:rsidP="00294C73">
      <w:pPr>
        <w:rPr>
          <w:bCs/>
          <w:sz w:val="24"/>
          <w:szCs w:val="24"/>
        </w:rPr>
      </w:pPr>
      <w:r w:rsidRPr="00294C73">
        <w:rPr>
          <w:bCs/>
          <w:i/>
          <w:sz w:val="24"/>
          <w:szCs w:val="24"/>
          <w:u w:val="single"/>
        </w:rPr>
        <w:t xml:space="preserve">5.Gamblers </w:t>
      </w:r>
      <w:proofErr w:type="spellStart"/>
      <w:r w:rsidRPr="00294C73">
        <w:rPr>
          <w:bCs/>
          <w:i/>
          <w:sz w:val="24"/>
          <w:szCs w:val="24"/>
          <w:u w:val="single"/>
        </w:rPr>
        <w:t>Inittowinit</w:t>
      </w:r>
      <w:proofErr w:type="spellEnd"/>
      <w:r w:rsidRPr="00294C73">
        <w:rPr>
          <w:bCs/>
          <w:i/>
          <w:sz w:val="24"/>
          <w:szCs w:val="24"/>
          <w:u w:val="single"/>
        </w:rPr>
        <w:t xml:space="preserve"> a Petr Jančík</w:t>
      </w:r>
      <w:r w:rsidRPr="00294C73">
        <w:rPr>
          <w:bCs/>
          <w:sz w:val="24"/>
          <w:szCs w:val="24"/>
        </w:rPr>
        <w:t xml:space="preserve"> – Green Western </w:t>
      </w:r>
      <w:proofErr w:type="spellStart"/>
      <w:r w:rsidRPr="00294C73">
        <w:rPr>
          <w:bCs/>
          <w:sz w:val="24"/>
          <w:szCs w:val="24"/>
        </w:rPr>
        <w:t>Pleasure</w:t>
      </w:r>
      <w:proofErr w:type="spellEnd"/>
      <w:r w:rsidRPr="00294C73">
        <w:rPr>
          <w:bCs/>
          <w:sz w:val="24"/>
          <w:szCs w:val="24"/>
        </w:rPr>
        <w:t xml:space="preserve">, Open Western </w:t>
      </w:r>
      <w:proofErr w:type="spellStart"/>
      <w:r w:rsidRPr="00294C73">
        <w:rPr>
          <w:bCs/>
          <w:sz w:val="24"/>
          <w:szCs w:val="24"/>
        </w:rPr>
        <w:t>Pleasure</w:t>
      </w:r>
      <w:proofErr w:type="spellEnd"/>
      <w:r w:rsidRPr="00294C73">
        <w:rPr>
          <w:bCs/>
          <w:sz w:val="24"/>
          <w:szCs w:val="24"/>
        </w:rPr>
        <w:t xml:space="preserve">, </w:t>
      </w:r>
      <w:proofErr w:type="gramStart"/>
      <w:r w:rsidRPr="00294C73">
        <w:rPr>
          <w:bCs/>
          <w:sz w:val="24"/>
          <w:szCs w:val="24"/>
        </w:rPr>
        <w:t>N.A.</w:t>
      </w:r>
      <w:proofErr w:type="gramEnd"/>
      <w:r w:rsidRPr="00294C73">
        <w:rPr>
          <w:bCs/>
          <w:sz w:val="24"/>
          <w:szCs w:val="24"/>
        </w:rPr>
        <w:t xml:space="preserve"> Western </w:t>
      </w:r>
      <w:proofErr w:type="spellStart"/>
      <w:r w:rsidRPr="00294C73">
        <w:rPr>
          <w:bCs/>
          <w:sz w:val="24"/>
          <w:szCs w:val="24"/>
        </w:rPr>
        <w:t>Pleasure</w:t>
      </w:r>
      <w:proofErr w:type="spellEnd"/>
      <w:r w:rsidRPr="00294C73">
        <w:rPr>
          <w:bCs/>
          <w:sz w:val="24"/>
          <w:szCs w:val="24"/>
        </w:rPr>
        <w:t xml:space="preserve"> </w:t>
      </w:r>
    </w:p>
    <w:p w:rsidR="004E4069" w:rsidRDefault="00BF40C7" w:rsidP="004E4069">
      <w:pPr>
        <w:rPr>
          <w:bCs/>
          <w:i/>
          <w:sz w:val="24"/>
          <w:szCs w:val="24"/>
          <w:u w:val="single"/>
        </w:rPr>
      </w:pPr>
      <w:r w:rsidRPr="00294C73">
        <w:rPr>
          <w:bCs/>
          <w:i/>
          <w:sz w:val="24"/>
          <w:szCs w:val="24"/>
          <w:u w:val="single"/>
        </w:rPr>
        <w:t xml:space="preserve">6.Instinctively </w:t>
      </w:r>
      <w:proofErr w:type="spellStart"/>
      <w:r w:rsidRPr="00294C73">
        <w:rPr>
          <w:bCs/>
          <w:i/>
          <w:sz w:val="24"/>
          <w:szCs w:val="24"/>
          <w:u w:val="single"/>
        </w:rPr>
        <w:t>Fancy</w:t>
      </w:r>
      <w:proofErr w:type="spellEnd"/>
      <w:r w:rsidRPr="00294C73">
        <w:rPr>
          <w:bCs/>
          <w:i/>
          <w:sz w:val="24"/>
          <w:szCs w:val="24"/>
          <w:u w:val="single"/>
        </w:rPr>
        <w:t xml:space="preserve"> a Petra Poláčková</w:t>
      </w:r>
      <w:r w:rsidRPr="00294C73">
        <w:rPr>
          <w:bCs/>
          <w:sz w:val="24"/>
          <w:szCs w:val="24"/>
        </w:rPr>
        <w:t xml:space="preserve"> – </w:t>
      </w:r>
      <w:proofErr w:type="gramStart"/>
      <w:r w:rsidRPr="00294C73">
        <w:rPr>
          <w:bCs/>
          <w:sz w:val="24"/>
          <w:szCs w:val="24"/>
        </w:rPr>
        <w:t>N.A.</w:t>
      </w:r>
      <w:proofErr w:type="gramEnd"/>
      <w:r w:rsidRPr="00294C73">
        <w:rPr>
          <w:bCs/>
          <w:sz w:val="24"/>
          <w:szCs w:val="24"/>
        </w:rPr>
        <w:t xml:space="preserve"> Western </w:t>
      </w:r>
      <w:proofErr w:type="spellStart"/>
      <w:r w:rsidRPr="00294C73">
        <w:rPr>
          <w:bCs/>
          <w:sz w:val="24"/>
          <w:szCs w:val="24"/>
        </w:rPr>
        <w:t>Horsemanship</w:t>
      </w:r>
      <w:proofErr w:type="spellEnd"/>
      <w:r w:rsidRPr="00294C73">
        <w:rPr>
          <w:bCs/>
          <w:sz w:val="24"/>
          <w:szCs w:val="24"/>
        </w:rPr>
        <w:t xml:space="preserve"> </w:t>
      </w:r>
    </w:p>
    <w:p w:rsidR="004E4069" w:rsidRPr="00294C73" w:rsidRDefault="004E4069" w:rsidP="004E4069">
      <w:pPr>
        <w:rPr>
          <w:bCs/>
          <w:sz w:val="24"/>
          <w:szCs w:val="24"/>
        </w:rPr>
      </w:pPr>
      <w:r w:rsidRPr="00294C73">
        <w:rPr>
          <w:bCs/>
          <w:i/>
          <w:sz w:val="24"/>
          <w:szCs w:val="24"/>
          <w:u w:val="single"/>
        </w:rPr>
        <w:t xml:space="preserve">7.Instinctively </w:t>
      </w:r>
      <w:proofErr w:type="spellStart"/>
      <w:r w:rsidRPr="00294C73">
        <w:rPr>
          <w:bCs/>
          <w:i/>
          <w:sz w:val="24"/>
          <w:szCs w:val="24"/>
          <w:u w:val="single"/>
        </w:rPr>
        <w:t>Fancy</w:t>
      </w:r>
      <w:proofErr w:type="spellEnd"/>
      <w:r w:rsidRPr="00294C73">
        <w:rPr>
          <w:bCs/>
          <w:i/>
          <w:sz w:val="24"/>
          <w:szCs w:val="24"/>
          <w:u w:val="single"/>
        </w:rPr>
        <w:t xml:space="preserve"> a Eliška Poláčková</w:t>
      </w:r>
      <w:r w:rsidRPr="00294C73">
        <w:rPr>
          <w:b/>
          <w:bCs/>
          <w:sz w:val="24"/>
          <w:szCs w:val="24"/>
        </w:rPr>
        <w:t xml:space="preserve"> </w:t>
      </w:r>
      <w:r w:rsidRPr="00294C73">
        <w:rPr>
          <w:bCs/>
          <w:sz w:val="24"/>
          <w:szCs w:val="24"/>
        </w:rPr>
        <w:t xml:space="preserve">– Western </w:t>
      </w:r>
      <w:proofErr w:type="spellStart"/>
      <w:r w:rsidRPr="00294C73">
        <w:rPr>
          <w:bCs/>
          <w:sz w:val="24"/>
          <w:szCs w:val="24"/>
        </w:rPr>
        <w:t>Pleasure</w:t>
      </w:r>
      <w:proofErr w:type="spellEnd"/>
      <w:r w:rsidRPr="00294C73">
        <w:rPr>
          <w:bCs/>
          <w:sz w:val="24"/>
          <w:szCs w:val="24"/>
        </w:rPr>
        <w:t xml:space="preserve"> </w:t>
      </w:r>
    </w:p>
    <w:p w:rsidR="004E4069" w:rsidRPr="00294C73" w:rsidRDefault="004E4069" w:rsidP="004E4069">
      <w:pPr>
        <w:rPr>
          <w:bCs/>
          <w:sz w:val="24"/>
          <w:szCs w:val="24"/>
        </w:rPr>
      </w:pPr>
      <w:r>
        <w:rPr>
          <w:bCs/>
          <w:i/>
          <w:sz w:val="24"/>
          <w:szCs w:val="24"/>
          <w:u w:val="single"/>
        </w:rPr>
        <w:t>8</w:t>
      </w:r>
      <w:r w:rsidRPr="00294C73">
        <w:rPr>
          <w:bCs/>
          <w:i/>
          <w:sz w:val="24"/>
          <w:szCs w:val="24"/>
          <w:u w:val="single"/>
        </w:rPr>
        <w:t xml:space="preserve">. </w:t>
      </w:r>
      <w:proofErr w:type="spellStart"/>
      <w:r w:rsidRPr="00294C73">
        <w:rPr>
          <w:bCs/>
          <w:i/>
          <w:sz w:val="24"/>
          <w:szCs w:val="24"/>
          <w:u w:val="single"/>
        </w:rPr>
        <w:t>Valentynka</w:t>
      </w:r>
      <w:proofErr w:type="spellEnd"/>
      <w:r w:rsidRPr="00294C73">
        <w:rPr>
          <w:bCs/>
          <w:i/>
          <w:sz w:val="24"/>
          <w:szCs w:val="24"/>
          <w:u w:val="single"/>
        </w:rPr>
        <w:t xml:space="preserve"> a Barbora </w:t>
      </w:r>
      <w:proofErr w:type="spellStart"/>
      <w:r w:rsidRPr="00294C73">
        <w:rPr>
          <w:bCs/>
          <w:i/>
          <w:sz w:val="24"/>
          <w:szCs w:val="24"/>
          <w:u w:val="single"/>
        </w:rPr>
        <w:t>Švajdová</w:t>
      </w:r>
      <w:proofErr w:type="spellEnd"/>
      <w:r w:rsidRPr="00294C73">
        <w:rPr>
          <w:b/>
          <w:bCs/>
          <w:sz w:val="24"/>
          <w:szCs w:val="24"/>
        </w:rPr>
        <w:t xml:space="preserve"> </w:t>
      </w:r>
      <w:r w:rsidRPr="00294C73">
        <w:rPr>
          <w:bCs/>
          <w:sz w:val="24"/>
          <w:szCs w:val="24"/>
        </w:rPr>
        <w:t xml:space="preserve">– </w:t>
      </w:r>
      <w:proofErr w:type="spellStart"/>
      <w:r w:rsidRPr="00294C73">
        <w:rPr>
          <w:bCs/>
          <w:sz w:val="24"/>
          <w:szCs w:val="24"/>
        </w:rPr>
        <w:t>Showmanship</w:t>
      </w:r>
      <w:proofErr w:type="spellEnd"/>
      <w:r w:rsidRPr="00294C73">
        <w:rPr>
          <w:bCs/>
          <w:sz w:val="24"/>
          <w:szCs w:val="24"/>
        </w:rPr>
        <w:t xml:space="preserve"> </w:t>
      </w:r>
      <w:proofErr w:type="spellStart"/>
      <w:r w:rsidRPr="00294C73">
        <w:rPr>
          <w:bCs/>
          <w:sz w:val="24"/>
          <w:szCs w:val="24"/>
        </w:rPr>
        <w:t>at</w:t>
      </w:r>
      <w:proofErr w:type="spellEnd"/>
      <w:r w:rsidRPr="00294C73">
        <w:rPr>
          <w:bCs/>
          <w:sz w:val="24"/>
          <w:szCs w:val="24"/>
        </w:rPr>
        <w:t xml:space="preserve"> </w:t>
      </w:r>
      <w:proofErr w:type="spellStart"/>
      <w:r w:rsidRPr="00294C73">
        <w:rPr>
          <w:bCs/>
          <w:sz w:val="24"/>
          <w:szCs w:val="24"/>
        </w:rPr>
        <w:t>Halter</w:t>
      </w:r>
      <w:proofErr w:type="spellEnd"/>
      <w:r w:rsidRPr="00294C73">
        <w:rPr>
          <w:bCs/>
          <w:sz w:val="24"/>
          <w:szCs w:val="24"/>
        </w:rPr>
        <w:t xml:space="preserve"> </w:t>
      </w:r>
    </w:p>
    <w:p w:rsidR="004E4069" w:rsidRDefault="004E4069" w:rsidP="004E4069">
      <w:pPr>
        <w:rPr>
          <w:bCs/>
          <w:sz w:val="24"/>
          <w:szCs w:val="24"/>
        </w:rPr>
      </w:pPr>
      <w:r w:rsidRPr="00294C73">
        <w:rPr>
          <w:bCs/>
          <w:i/>
          <w:sz w:val="24"/>
          <w:szCs w:val="24"/>
          <w:u w:val="single"/>
        </w:rPr>
        <w:t xml:space="preserve">9.Zippos </w:t>
      </w:r>
      <w:proofErr w:type="spellStart"/>
      <w:r w:rsidRPr="00294C73">
        <w:rPr>
          <w:bCs/>
          <w:i/>
          <w:sz w:val="24"/>
          <w:szCs w:val="24"/>
          <w:u w:val="single"/>
        </w:rPr>
        <w:t>Big</w:t>
      </w:r>
      <w:proofErr w:type="spellEnd"/>
      <w:r w:rsidRPr="00294C73">
        <w:rPr>
          <w:bCs/>
          <w:i/>
          <w:sz w:val="24"/>
          <w:szCs w:val="24"/>
          <w:u w:val="single"/>
        </w:rPr>
        <w:t xml:space="preserve"> </w:t>
      </w:r>
      <w:proofErr w:type="spellStart"/>
      <w:r w:rsidRPr="00294C73">
        <w:rPr>
          <w:bCs/>
          <w:i/>
          <w:sz w:val="24"/>
          <w:szCs w:val="24"/>
          <w:u w:val="single"/>
        </w:rPr>
        <w:t>Investment</w:t>
      </w:r>
      <w:proofErr w:type="spellEnd"/>
      <w:r w:rsidRPr="00294C73">
        <w:rPr>
          <w:bCs/>
          <w:i/>
          <w:sz w:val="24"/>
          <w:szCs w:val="24"/>
          <w:u w:val="single"/>
        </w:rPr>
        <w:t xml:space="preserve"> a Vendula Černochová</w:t>
      </w:r>
      <w:r w:rsidRPr="00294C73">
        <w:rPr>
          <w:bCs/>
          <w:sz w:val="24"/>
          <w:szCs w:val="24"/>
        </w:rPr>
        <w:t xml:space="preserve"> – SPB Western </w:t>
      </w:r>
      <w:proofErr w:type="spellStart"/>
      <w:r w:rsidRPr="00294C73">
        <w:rPr>
          <w:bCs/>
          <w:sz w:val="24"/>
          <w:szCs w:val="24"/>
        </w:rPr>
        <w:t>Pleasure</w:t>
      </w:r>
      <w:proofErr w:type="spellEnd"/>
      <w:r w:rsidRPr="00294C73">
        <w:rPr>
          <w:bCs/>
          <w:sz w:val="24"/>
          <w:szCs w:val="24"/>
        </w:rPr>
        <w:t xml:space="preserve">, SPB </w:t>
      </w:r>
      <w:proofErr w:type="spellStart"/>
      <w:r w:rsidRPr="00294C73">
        <w:rPr>
          <w:bCs/>
          <w:sz w:val="24"/>
          <w:szCs w:val="24"/>
        </w:rPr>
        <w:t>Trail</w:t>
      </w:r>
      <w:proofErr w:type="spellEnd"/>
      <w:r w:rsidRPr="00294C73">
        <w:rPr>
          <w:bCs/>
          <w:sz w:val="24"/>
          <w:szCs w:val="24"/>
        </w:rPr>
        <w:t xml:space="preserve">, SPB </w:t>
      </w:r>
      <w:proofErr w:type="spellStart"/>
      <w:r w:rsidRPr="00294C73">
        <w:rPr>
          <w:bCs/>
          <w:sz w:val="24"/>
          <w:szCs w:val="24"/>
        </w:rPr>
        <w:t>Amateur</w:t>
      </w:r>
      <w:proofErr w:type="spellEnd"/>
      <w:r w:rsidRPr="00294C73">
        <w:rPr>
          <w:bCs/>
          <w:sz w:val="24"/>
          <w:szCs w:val="24"/>
        </w:rPr>
        <w:t xml:space="preserve"> Western </w:t>
      </w:r>
      <w:proofErr w:type="spellStart"/>
      <w:r w:rsidRPr="00294C73">
        <w:rPr>
          <w:bCs/>
          <w:sz w:val="24"/>
          <w:szCs w:val="24"/>
        </w:rPr>
        <w:t>Pleasure</w:t>
      </w:r>
      <w:proofErr w:type="spellEnd"/>
      <w:r w:rsidRPr="00294C73">
        <w:rPr>
          <w:bCs/>
          <w:sz w:val="24"/>
          <w:szCs w:val="24"/>
        </w:rPr>
        <w:t xml:space="preserve"> a SPB </w:t>
      </w:r>
      <w:proofErr w:type="spellStart"/>
      <w:r w:rsidRPr="00294C73">
        <w:rPr>
          <w:bCs/>
          <w:sz w:val="24"/>
          <w:szCs w:val="24"/>
        </w:rPr>
        <w:t>Amateur</w:t>
      </w:r>
      <w:proofErr w:type="spellEnd"/>
      <w:r w:rsidRPr="00294C73">
        <w:rPr>
          <w:bCs/>
          <w:sz w:val="24"/>
          <w:szCs w:val="24"/>
        </w:rPr>
        <w:t xml:space="preserve"> </w:t>
      </w:r>
      <w:proofErr w:type="spellStart"/>
      <w:r w:rsidRPr="00294C73">
        <w:rPr>
          <w:bCs/>
          <w:sz w:val="24"/>
          <w:szCs w:val="24"/>
        </w:rPr>
        <w:t>Trail</w:t>
      </w:r>
      <w:proofErr w:type="spellEnd"/>
      <w:r w:rsidRPr="00294C73">
        <w:rPr>
          <w:bCs/>
          <w:sz w:val="24"/>
          <w:szCs w:val="24"/>
        </w:rPr>
        <w:t xml:space="preserve"> </w:t>
      </w:r>
    </w:p>
    <w:p w:rsidR="004E4069" w:rsidRPr="004E4069" w:rsidRDefault="004E4069" w:rsidP="004E4069">
      <w:pPr>
        <w:ind w:left="720"/>
        <w:jc w:val="center"/>
        <w:rPr>
          <w:bCs/>
          <w:sz w:val="24"/>
          <w:szCs w:val="24"/>
          <w:u w:val="single"/>
        </w:rPr>
      </w:pPr>
      <w:r w:rsidRPr="004E4069">
        <w:rPr>
          <w:bCs/>
          <w:sz w:val="24"/>
          <w:szCs w:val="24"/>
          <w:u w:val="single"/>
        </w:rPr>
        <w:t xml:space="preserve">Open </w:t>
      </w:r>
      <w:proofErr w:type="spellStart"/>
      <w:r w:rsidRPr="004E4069">
        <w:rPr>
          <w:bCs/>
          <w:sz w:val="24"/>
          <w:szCs w:val="24"/>
          <w:u w:val="single"/>
        </w:rPr>
        <w:t>Champions</w:t>
      </w:r>
      <w:proofErr w:type="spellEnd"/>
      <w:r w:rsidRPr="004E4069">
        <w:rPr>
          <w:bCs/>
          <w:sz w:val="24"/>
          <w:szCs w:val="24"/>
          <w:u w:val="single"/>
        </w:rPr>
        <w:t xml:space="preserve"> pro jednotlivé disciplíny:</w:t>
      </w:r>
    </w:p>
    <w:p w:rsidR="00975D4E" w:rsidRPr="004E4069" w:rsidRDefault="00BF40C7" w:rsidP="004E4069">
      <w:pPr>
        <w:ind w:left="720"/>
        <w:rPr>
          <w:bCs/>
          <w:sz w:val="24"/>
          <w:szCs w:val="24"/>
        </w:rPr>
      </w:pPr>
      <w:r w:rsidRPr="004E4069">
        <w:rPr>
          <w:bCs/>
          <w:sz w:val="24"/>
          <w:szCs w:val="24"/>
        </w:rPr>
        <w:t xml:space="preserve">HALTER STALLIONS – Maximum Blues Master – Lenka </w:t>
      </w:r>
      <w:proofErr w:type="spellStart"/>
      <w:r w:rsidRPr="004E4069">
        <w:rPr>
          <w:bCs/>
          <w:sz w:val="24"/>
          <w:szCs w:val="24"/>
        </w:rPr>
        <w:t>Šnáblová</w:t>
      </w:r>
      <w:proofErr w:type="spellEnd"/>
      <w:r w:rsidRPr="004E4069">
        <w:rPr>
          <w:bCs/>
          <w:sz w:val="24"/>
          <w:szCs w:val="24"/>
        </w:rPr>
        <w:t xml:space="preserve"> – 14,5</w:t>
      </w:r>
    </w:p>
    <w:p w:rsidR="00975D4E" w:rsidRPr="004E4069" w:rsidRDefault="00BF40C7" w:rsidP="004E4069">
      <w:pPr>
        <w:ind w:left="720"/>
        <w:rPr>
          <w:bCs/>
          <w:sz w:val="24"/>
          <w:szCs w:val="24"/>
        </w:rPr>
      </w:pPr>
      <w:r w:rsidRPr="004E4069">
        <w:rPr>
          <w:bCs/>
          <w:sz w:val="24"/>
          <w:szCs w:val="24"/>
        </w:rPr>
        <w:t xml:space="preserve">HALTER MARES – </w:t>
      </w:r>
      <w:proofErr w:type="spellStart"/>
      <w:r w:rsidRPr="004E4069">
        <w:rPr>
          <w:bCs/>
          <w:sz w:val="24"/>
          <w:szCs w:val="24"/>
        </w:rPr>
        <w:t>Blanca</w:t>
      </w:r>
      <w:proofErr w:type="spellEnd"/>
      <w:r w:rsidRPr="004E4069">
        <w:rPr>
          <w:bCs/>
          <w:sz w:val="24"/>
          <w:szCs w:val="24"/>
        </w:rPr>
        <w:t xml:space="preserve"> </w:t>
      </w:r>
      <w:proofErr w:type="spellStart"/>
      <w:r w:rsidRPr="004E4069">
        <w:rPr>
          <w:bCs/>
          <w:sz w:val="24"/>
          <w:szCs w:val="24"/>
        </w:rPr>
        <w:t>Emotion</w:t>
      </w:r>
      <w:proofErr w:type="spellEnd"/>
      <w:r w:rsidRPr="004E4069">
        <w:rPr>
          <w:bCs/>
          <w:sz w:val="24"/>
          <w:szCs w:val="24"/>
        </w:rPr>
        <w:t xml:space="preserve"> – L. Zdráhalová + B. </w:t>
      </w:r>
      <w:proofErr w:type="spellStart"/>
      <w:r w:rsidRPr="004E4069">
        <w:rPr>
          <w:bCs/>
          <w:sz w:val="24"/>
          <w:szCs w:val="24"/>
        </w:rPr>
        <w:t>Švajdová</w:t>
      </w:r>
      <w:proofErr w:type="spellEnd"/>
      <w:r w:rsidRPr="004E4069">
        <w:rPr>
          <w:bCs/>
          <w:sz w:val="24"/>
          <w:szCs w:val="24"/>
        </w:rPr>
        <w:t xml:space="preserve"> - 15</w:t>
      </w:r>
    </w:p>
    <w:p w:rsidR="00975D4E" w:rsidRPr="004E4069" w:rsidRDefault="00BF40C7" w:rsidP="004E4069">
      <w:pPr>
        <w:ind w:left="720"/>
        <w:rPr>
          <w:bCs/>
          <w:sz w:val="24"/>
          <w:szCs w:val="24"/>
        </w:rPr>
      </w:pPr>
      <w:r w:rsidRPr="004E4069">
        <w:rPr>
          <w:bCs/>
          <w:sz w:val="24"/>
          <w:szCs w:val="24"/>
        </w:rPr>
        <w:t xml:space="preserve">COLOR CLASS – Maximum Blues Master – Lenka </w:t>
      </w:r>
      <w:proofErr w:type="spellStart"/>
      <w:r w:rsidRPr="004E4069">
        <w:rPr>
          <w:bCs/>
          <w:sz w:val="24"/>
          <w:szCs w:val="24"/>
        </w:rPr>
        <w:t>Šnáblová</w:t>
      </w:r>
      <w:proofErr w:type="spellEnd"/>
      <w:r w:rsidRPr="004E4069">
        <w:rPr>
          <w:bCs/>
          <w:sz w:val="24"/>
          <w:szCs w:val="24"/>
        </w:rPr>
        <w:t xml:space="preserve"> – 25</w:t>
      </w:r>
    </w:p>
    <w:p w:rsidR="00975D4E" w:rsidRPr="004E4069" w:rsidRDefault="00BF40C7" w:rsidP="004E4069">
      <w:pPr>
        <w:ind w:left="720"/>
        <w:rPr>
          <w:bCs/>
          <w:sz w:val="24"/>
          <w:szCs w:val="24"/>
        </w:rPr>
      </w:pPr>
      <w:r w:rsidRPr="004E4069">
        <w:rPr>
          <w:bCs/>
          <w:sz w:val="24"/>
          <w:szCs w:val="24"/>
        </w:rPr>
        <w:t xml:space="preserve">TRAIL – </w:t>
      </w:r>
      <w:proofErr w:type="spellStart"/>
      <w:r w:rsidRPr="004E4069">
        <w:rPr>
          <w:bCs/>
          <w:sz w:val="24"/>
          <w:szCs w:val="24"/>
        </w:rPr>
        <w:t>Im</w:t>
      </w:r>
      <w:proofErr w:type="spellEnd"/>
      <w:r w:rsidRPr="004E4069">
        <w:rPr>
          <w:bCs/>
          <w:sz w:val="24"/>
          <w:szCs w:val="24"/>
        </w:rPr>
        <w:t xml:space="preserve"> </w:t>
      </w:r>
      <w:proofErr w:type="spellStart"/>
      <w:r w:rsidRPr="004E4069">
        <w:rPr>
          <w:bCs/>
          <w:sz w:val="24"/>
          <w:szCs w:val="24"/>
        </w:rPr>
        <w:t>Ideal</w:t>
      </w:r>
      <w:proofErr w:type="spellEnd"/>
      <w:r w:rsidRPr="004E4069">
        <w:rPr>
          <w:bCs/>
          <w:sz w:val="24"/>
          <w:szCs w:val="24"/>
        </w:rPr>
        <w:t xml:space="preserve"> – Lenka </w:t>
      </w:r>
      <w:proofErr w:type="spellStart"/>
      <w:r w:rsidRPr="004E4069">
        <w:rPr>
          <w:bCs/>
          <w:sz w:val="24"/>
          <w:szCs w:val="24"/>
        </w:rPr>
        <w:t>Šnáblová</w:t>
      </w:r>
      <w:proofErr w:type="spellEnd"/>
      <w:r w:rsidRPr="004E4069">
        <w:rPr>
          <w:bCs/>
          <w:sz w:val="24"/>
          <w:szCs w:val="24"/>
        </w:rPr>
        <w:t xml:space="preserve"> – 12</w:t>
      </w:r>
    </w:p>
    <w:p w:rsidR="00975D4E" w:rsidRPr="004E4069" w:rsidRDefault="00BF40C7" w:rsidP="004E4069">
      <w:pPr>
        <w:ind w:left="720"/>
        <w:rPr>
          <w:bCs/>
          <w:sz w:val="24"/>
          <w:szCs w:val="24"/>
        </w:rPr>
      </w:pPr>
      <w:r w:rsidRPr="004E4069">
        <w:rPr>
          <w:bCs/>
          <w:sz w:val="24"/>
          <w:szCs w:val="24"/>
        </w:rPr>
        <w:t xml:space="preserve">LONGE LINE – </w:t>
      </w:r>
      <w:proofErr w:type="spellStart"/>
      <w:r w:rsidRPr="004E4069">
        <w:rPr>
          <w:bCs/>
          <w:sz w:val="24"/>
          <w:szCs w:val="24"/>
        </w:rPr>
        <w:t>Ima</w:t>
      </w:r>
      <w:proofErr w:type="spellEnd"/>
      <w:r w:rsidRPr="004E4069">
        <w:rPr>
          <w:bCs/>
          <w:sz w:val="24"/>
          <w:szCs w:val="24"/>
        </w:rPr>
        <w:t xml:space="preserve"> </w:t>
      </w:r>
      <w:proofErr w:type="spellStart"/>
      <w:r w:rsidRPr="004E4069">
        <w:rPr>
          <w:bCs/>
          <w:sz w:val="24"/>
          <w:szCs w:val="24"/>
        </w:rPr>
        <w:t>Absolutesensation</w:t>
      </w:r>
      <w:proofErr w:type="spellEnd"/>
      <w:r w:rsidRPr="004E4069">
        <w:rPr>
          <w:bCs/>
          <w:sz w:val="24"/>
          <w:szCs w:val="24"/>
        </w:rPr>
        <w:t xml:space="preserve"> – Lenka Zdráhalová – 14</w:t>
      </w:r>
    </w:p>
    <w:p w:rsidR="00975D4E" w:rsidRPr="004E4069" w:rsidRDefault="00BF40C7" w:rsidP="004E4069">
      <w:pPr>
        <w:ind w:left="720"/>
        <w:rPr>
          <w:bCs/>
          <w:sz w:val="24"/>
          <w:szCs w:val="24"/>
        </w:rPr>
      </w:pPr>
      <w:r w:rsidRPr="004E4069">
        <w:rPr>
          <w:bCs/>
          <w:sz w:val="24"/>
          <w:szCs w:val="24"/>
        </w:rPr>
        <w:t xml:space="preserve">IN HAND TRAIL - </w:t>
      </w:r>
      <w:proofErr w:type="spellStart"/>
      <w:r w:rsidRPr="004E4069">
        <w:rPr>
          <w:bCs/>
          <w:sz w:val="24"/>
          <w:szCs w:val="24"/>
        </w:rPr>
        <w:t>Ima</w:t>
      </w:r>
      <w:proofErr w:type="spellEnd"/>
      <w:r w:rsidRPr="004E4069">
        <w:rPr>
          <w:bCs/>
          <w:sz w:val="24"/>
          <w:szCs w:val="24"/>
        </w:rPr>
        <w:t xml:space="preserve"> </w:t>
      </w:r>
      <w:proofErr w:type="spellStart"/>
      <w:r w:rsidRPr="004E4069">
        <w:rPr>
          <w:bCs/>
          <w:sz w:val="24"/>
          <w:szCs w:val="24"/>
        </w:rPr>
        <w:t>Absolutesensation</w:t>
      </w:r>
      <w:proofErr w:type="spellEnd"/>
      <w:r w:rsidRPr="004E4069">
        <w:rPr>
          <w:bCs/>
          <w:sz w:val="24"/>
          <w:szCs w:val="24"/>
        </w:rPr>
        <w:t xml:space="preserve"> – Lenka Zdráhalová – 22</w:t>
      </w:r>
    </w:p>
    <w:p w:rsidR="00975D4E" w:rsidRPr="004E4069" w:rsidRDefault="00BF40C7" w:rsidP="004E4069">
      <w:pPr>
        <w:ind w:left="720"/>
        <w:rPr>
          <w:bCs/>
          <w:sz w:val="24"/>
          <w:szCs w:val="24"/>
        </w:rPr>
      </w:pPr>
      <w:r w:rsidRPr="004E4069">
        <w:rPr>
          <w:bCs/>
          <w:sz w:val="24"/>
          <w:szCs w:val="24"/>
        </w:rPr>
        <w:t xml:space="preserve">GREEN WESTERN PLEASURE – </w:t>
      </w:r>
      <w:proofErr w:type="spellStart"/>
      <w:r w:rsidRPr="004E4069">
        <w:rPr>
          <w:bCs/>
          <w:sz w:val="24"/>
          <w:szCs w:val="24"/>
        </w:rPr>
        <w:t>Gamblers</w:t>
      </w:r>
      <w:proofErr w:type="spellEnd"/>
      <w:r w:rsidRPr="004E4069">
        <w:rPr>
          <w:bCs/>
          <w:sz w:val="24"/>
          <w:szCs w:val="24"/>
        </w:rPr>
        <w:t xml:space="preserve"> </w:t>
      </w:r>
      <w:proofErr w:type="spellStart"/>
      <w:r w:rsidRPr="004E4069">
        <w:rPr>
          <w:bCs/>
          <w:sz w:val="24"/>
          <w:szCs w:val="24"/>
        </w:rPr>
        <w:t>Inittowinit</w:t>
      </w:r>
      <w:proofErr w:type="spellEnd"/>
      <w:r w:rsidRPr="004E4069">
        <w:rPr>
          <w:bCs/>
          <w:sz w:val="24"/>
          <w:szCs w:val="24"/>
        </w:rPr>
        <w:t xml:space="preserve"> – Petr Jančík – 19</w:t>
      </w:r>
    </w:p>
    <w:p w:rsidR="004E4069" w:rsidRDefault="004E4069" w:rsidP="004E406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Pr="004E4069">
        <w:rPr>
          <w:bCs/>
          <w:sz w:val="24"/>
          <w:szCs w:val="24"/>
        </w:rPr>
        <w:t xml:space="preserve">WESTERN PLEASURE – </w:t>
      </w:r>
      <w:proofErr w:type="spellStart"/>
      <w:r w:rsidRPr="004E4069">
        <w:rPr>
          <w:bCs/>
          <w:sz w:val="24"/>
          <w:szCs w:val="24"/>
        </w:rPr>
        <w:t>Gamblers</w:t>
      </w:r>
      <w:proofErr w:type="spellEnd"/>
      <w:r w:rsidRPr="004E4069">
        <w:rPr>
          <w:bCs/>
          <w:sz w:val="24"/>
          <w:szCs w:val="24"/>
        </w:rPr>
        <w:t xml:space="preserve"> </w:t>
      </w:r>
      <w:proofErr w:type="spellStart"/>
      <w:r w:rsidRPr="004E4069">
        <w:rPr>
          <w:bCs/>
          <w:sz w:val="24"/>
          <w:szCs w:val="24"/>
        </w:rPr>
        <w:t>Inittowinit</w:t>
      </w:r>
      <w:proofErr w:type="spellEnd"/>
      <w:r w:rsidRPr="004E4069">
        <w:rPr>
          <w:bCs/>
          <w:sz w:val="24"/>
          <w:szCs w:val="24"/>
        </w:rPr>
        <w:t xml:space="preserve"> – Petr Jančík – 17,5</w:t>
      </w:r>
    </w:p>
    <w:p w:rsidR="002751A1" w:rsidRDefault="002751A1" w:rsidP="004E4069">
      <w:pPr>
        <w:rPr>
          <w:bCs/>
          <w:sz w:val="24"/>
          <w:szCs w:val="24"/>
        </w:rPr>
      </w:pPr>
    </w:p>
    <w:p w:rsidR="002751A1" w:rsidRPr="002751A1" w:rsidRDefault="002751A1" w:rsidP="002751A1">
      <w:pPr>
        <w:jc w:val="center"/>
        <w:rPr>
          <w:bCs/>
          <w:sz w:val="24"/>
          <w:szCs w:val="24"/>
          <w:u w:val="single"/>
        </w:rPr>
      </w:pPr>
      <w:proofErr w:type="spellStart"/>
      <w:r w:rsidRPr="002751A1">
        <w:rPr>
          <w:bCs/>
          <w:sz w:val="24"/>
          <w:szCs w:val="24"/>
          <w:u w:val="single"/>
        </w:rPr>
        <w:t>Amateur</w:t>
      </w:r>
      <w:proofErr w:type="spellEnd"/>
      <w:r w:rsidRPr="002751A1">
        <w:rPr>
          <w:bCs/>
          <w:sz w:val="24"/>
          <w:szCs w:val="24"/>
          <w:u w:val="single"/>
        </w:rPr>
        <w:t xml:space="preserve"> </w:t>
      </w:r>
      <w:proofErr w:type="spellStart"/>
      <w:r w:rsidRPr="002751A1">
        <w:rPr>
          <w:bCs/>
          <w:sz w:val="24"/>
          <w:szCs w:val="24"/>
          <w:u w:val="single"/>
        </w:rPr>
        <w:t>Champions</w:t>
      </w:r>
      <w:proofErr w:type="spellEnd"/>
      <w:r w:rsidRPr="002751A1">
        <w:rPr>
          <w:bCs/>
          <w:sz w:val="24"/>
          <w:szCs w:val="24"/>
          <w:u w:val="single"/>
        </w:rPr>
        <w:t xml:space="preserve"> pro jednotlivé disciplíny</w:t>
      </w:r>
    </w:p>
    <w:p w:rsidR="00975D4E" w:rsidRPr="002751A1" w:rsidRDefault="00BF40C7" w:rsidP="002751A1">
      <w:pPr>
        <w:ind w:left="720"/>
        <w:rPr>
          <w:bCs/>
          <w:sz w:val="24"/>
          <w:szCs w:val="24"/>
        </w:rPr>
      </w:pPr>
      <w:r w:rsidRPr="002751A1">
        <w:rPr>
          <w:bCs/>
          <w:sz w:val="24"/>
          <w:szCs w:val="24"/>
        </w:rPr>
        <w:t xml:space="preserve">HALTER STALLIONS – Maximum Blues </w:t>
      </w:r>
      <w:proofErr w:type="gramStart"/>
      <w:r w:rsidRPr="002751A1">
        <w:rPr>
          <w:bCs/>
          <w:sz w:val="24"/>
          <w:szCs w:val="24"/>
        </w:rPr>
        <w:t>Master– Lenka</w:t>
      </w:r>
      <w:proofErr w:type="gramEnd"/>
      <w:r w:rsidRPr="002751A1">
        <w:rPr>
          <w:bCs/>
          <w:sz w:val="24"/>
          <w:szCs w:val="24"/>
        </w:rPr>
        <w:t xml:space="preserve"> </w:t>
      </w:r>
      <w:proofErr w:type="spellStart"/>
      <w:r w:rsidRPr="002751A1">
        <w:rPr>
          <w:bCs/>
          <w:sz w:val="24"/>
          <w:szCs w:val="24"/>
        </w:rPr>
        <w:t>Šnáblová</w:t>
      </w:r>
      <w:proofErr w:type="spellEnd"/>
      <w:r w:rsidRPr="002751A1">
        <w:rPr>
          <w:bCs/>
          <w:sz w:val="24"/>
          <w:szCs w:val="24"/>
        </w:rPr>
        <w:t xml:space="preserve"> – 14 </w:t>
      </w:r>
    </w:p>
    <w:p w:rsidR="00975D4E" w:rsidRPr="002751A1" w:rsidRDefault="00BF40C7" w:rsidP="002751A1">
      <w:pPr>
        <w:ind w:left="720"/>
        <w:rPr>
          <w:bCs/>
          <w:sz w:val="24"/>
          <w:szCs w:val="24"/>
        </w:rPr>
      </w:pPr>
      <w:r w:rsidRPr="002751A1">
        <w:rPr>
          <w:bCs/>
          <w:sz w:val="24"/>
          <w:szCs w:val="24"/>
        </w:rPr>
        <w:t xml:space="preserve">HALTER </w:t>
      </w:r>
      <w:proofErr w:type="gramStart"/>
      <w:r w:rsidRPr="002751A1">
        <w:rPr>
          <w:bCs/>
          <w:sz w:val="24"/>
          <w:szCs w:val="24"/>
        </w:rPr>
        <w:t xml:space="preserve">MARES– </w:t>
      </w:r>
      <w:proofErr w:type="spellStart"/>
      <w:r w:rsidRPr="002751A1">
        <w:rPr>
          <w:bCs/>
          <w:sz w:val="24"/>
          <w:szCs w:val="24"/>
        </w:rPr>
        <w:t>Blanca</w:t>
      </w:r>
      <w:proofErr w:type="spellEnd"/>
      <w:proofErr w:type="gramEnd"/>
      <w:r w:rsidRPr="002751A1">
        <w:rPr>
          <w:bCs/>
          <w:sz w:val="24"/>
          <w:szCs w:val="24"/>
        </w:rPr>
        <w:t xml:space="preserve"> </w:t>
      </w:r>
      <w:proofErr w:type="spellStart"/>
      <w:r w:rsidRPr="002751A1">
        <w:rPr>
          <w:bCs/>
          <w:sz w:val="24"/>
          <w:szCs w:val="24"/>
        </w:rPr>
        <w:t>Emotion</w:t>
      </w:r>
      <w:proofErr w:type="spellEnd"/>
      <w:r w:rsidRPr="002751A1">
        <w:rPr>
          <w:bCs/>
          <w:sz w:val="24"/>
          <w:szCs w:val="24"/>
        </w:rPr>
        <w:t xml:space="preserve">– Barbora </w:t>
      </w:r>
      <w:proofErr w:type="spellStart"/>
      <w:r w:rsidRPr="002751A1">
        <w:rPr>
          <w:bCs/>
          <w:sz w:val="24"/>
          <w:szCs w:val="24"/>
        </w:rPr>
        <w:t>Švajdová</w:t>
      </w:r>
      <w:proofErr w:type="spellEnd"/>
      <w:r w:rsidRPr="002751A1">
        <w:rPr>
          <w:bCs/>
          <w:sz w:val="24"/>
          <w:szCs w:val="24"/>
        </w:rPr>
        <w:t xml:space="preserve"> – 8 </w:t>
      </w:r>
    </w:p>
    <w:p w:rsidR="00975D4E" w:rsidRPr="002751A1" w:rsidRDefault="00BF40C7" w:rsidP="002751A1">
      <w:pPr>
        <w:ind w:left="720"/>
        <w:rPr>
          <w:bCs/>
          <w:sz w:val="24"/>
          <w:szCs w:val="24"/>
        </w:rPr>
      </w:pPr>
      <w:r w:rsidRPr="002751A1">
        <w:rPr>
          <w:bCs/>
          <w:sz w:val="24"/>
          <w:szCs w:val="24"/>
        </w:rPr>
        <w:t xml:space="preserve">TRAIL – </w:t>
      </w:r>
      <w:proofErr w:type="spellStart"/>
      <w:r w:rsidRPr="002751A1">
        <w:rPr>
          <w:bCs/>
          <w:sz w:val="24"/>
          <w:szCs w:val="24"/>
        </w:rPr>
        <w:t>Im</w:t>
      </w:r>
      <w:proofErr w:type="spellEnd"/>
      <w:r w:rsidRPr="002751A1">
        <w:rPr>
          <w:bCs/>
          <w:sz w:val="24"/>
          <w:szCs w:val="24"/>
        </w:rPr>
        <w:t xml:space="preserve"> </w:t>
      </w:r>
      <w:proofErr w:type="spellStart"/>
      <w:r w:rsidRPr="002751A1">
        <w:rPr>
          <w:bCs/>
          <w:sz w:val="24"/>
          <w:szCs w:val="24"/>
        </w:rPr>
        <w:t>Ideal</w:t>
      </w:r>
      <w:proofErr w:type="spellEnd"/>
      <w:r w:rsidRPr="002751A1">
        <w:rPr>
          <w:bCs/>
          <w:sz w:val="24"/>
          <w:szCs w:val="24"/>
        </w:rPr>
        <w:t xml:space="preserve"> – Lenka </w:t>
      </w:r>
      <w:proofErr w:type="spellStart"/>
      <w:r w:rsidRPr="002751A1">
        <w:rPr>
          <w:bCs/>
          <w:sz w:val="24"/>
          <w:szCs w:val="24"/>
        </w:rPr>
        <w:t>Šnáblová</w:t>
      </w:r>
      <w:proofErr w:type="spellEnd"/>
      <w:r w:rsidRPr="002751A1">
        <w:rPr>
          <w:bCs/>
          <w:sz w:val="24"/>
          <w:szCs w:val="24"/>
        </w:rPr>
        <w:t xml:space="preserve"> – 15 </w:t>
      </w:r>
    </w:p>
    <w:p w:rsidR="00975D4E" w:rsidRPr="002751A1" w:rsidRDefault="00BF40C7" w:rsidP="002751A1">
      <w:pPr>
        <w:ind w:left="720"/>
        <w:rPr>
          <w:bCs/>
          <w:sz w:val="24"/>
          <w:szCs w:val="24"/>
        </w:rPr>
      </w:pPr>
      <w:r w:rsidRPr="002751A1">
        <w:rPr>
          <w:bCs/>
          <w:sz w:val="24"/>
          <w:szCs w:val="24"/>
        </w:rPr>
        <w:t xml:space="preserve">LONGE LINE – </w:t>
      </w:r>
      <w:proofErr w:type="spellStart"/>
      <w:r w:rsidRPr="002751A1">
        <w:rPr>
          <w:bCs/>
          <w:sz w:val="24"/>
          <w:szCs w:val="24"/>
        </w:rPr>
        <w:t>Ima</w:t>
      </w:r>
      <w:proofErr w:type="spellEnd"/>
      <w:r w:rsidRPr="002751A1">
        <w:rPr>
          <w:bCs/>
          <w:sz w:val="24"/>
          <w:szCs w:val="24"/>
        </w:rPr>
        <w:t xml:space="preserve"> </w:t>
      </w:r>
      <w:proofErr w:type="spellStart"/>
      <w:r w:rsidRPr="002751A1">
        <w:rPr>
          <w:bCs/>
          <w:sz w:val="24"/>
          <w:szCs w:val="24"/>
        </w:rPr>
        <w:t>Absolutesensation</w:t>
      </w:r>
      <w:proofErr w:type="spellEnd"/>
      <w:r w:rsidRPr="002751A1">
        <w:rPr>
          <w:bCs/>
          <w:sz w:val="24"/>
          <w:szCs w:val="24"/>
        </w:rPr>
        <w:t xml:space="preserve"> – Lenka Zdráhalová – 6 </w:t>
      </w:r>
    </w:p>
    <w:p w:rsidR="00975D4E" w:rsidRPr="002751A1" w:rsidRDefault="00BF40C7" w:rsidP="002751A1">
      <w:pPr>
        <w:ind w:left="720"/>
        <w:rPr>
          <w:bCs/>
          <w:sz w:val="24"/>
          <w:szCs w:val="24"/>
        </w:rPr>
      </w:pPr>
      <w:r w:rsidRPr="002751A1">
        <w:rPr>
          <w:bCs/>
          <w:sz w:val="24"/>
          <w:szCs w:val="24"/>
        </w:rPr>
        <w:lastRenderedPageBreak/>
        <w:t xml:space="preserve">IN HAND TRAIL - </w:t>
      </w:r>
      <w:proofErr w:type="spellStart"/>
      <w:r w:rsidRPr="002751A1">
        <w:rPr>
          <w:bCs/>
          <w:sz w:val="24"/>
          <w:szCs w:val="24"/>
        </w:rPr>
        <w:t>Ima</w:t>
      </w:r>
      <w:proofErr w:type="spellEnd"/>
      <w:r w:rsidRPr="002751A1">
        <w:rPr>
          <w:bCs/>
          <w:sz w:val="24"/>
          <w:szCs w:val="24"/>
        </w:rPr>
        <w:t xml:space="preserve"> </w:t>
      </w:r>
      <w:proofErr w:type="spellStart"/>
      <w:r w:rsidRPr="002751A1">
        <w:rPr>
          <w:bCs/>
          <w:sz w:val="24"/>
          <w:szCs w:val="24"/>
        </w:rPr>
        <w:t>Absolutesensation</w:t>
      </w:r>
      <w:proofErr w:type="spellEnd"/>
      <w:r w:rsidRPr="002751A1">
        <w:rPr>
          <w:bCs/>
          <w:sz w:val="24"/>
          <w:szCs w:val="24"/>
        </w:rPr>
        <w:t xml:space="preserve"> – Lenka Zdráhalová – 8 </w:t>
      </w:r>
    </w:p>
    <w:p w:rsidR="00975D4E" w:rsidRDefault="00BF40C7" w:rsidP="002751A1">
      <w:pPr>
        <w:ind w:left="720"/>
        <w:rPr>
          <w:bCs/>
          <w:sz w:val="24"/>
          <w:szCs w:val="24"/>
        </w:rPr>
      </w:pPr>
      <w:r w:rsidRPr="002751A1">
        <w:rPr>
          <w:bCs/>
          <w:sz w:val="24"/>
          <w:szCs w:val="24"/>
        </w:rPr>
        <w:t xml:space="preserve">SHOWMANSHIP AT HALTER – Valentýnka – Barbora </w:t>
      </w:r>
      <w:proofErr w:type="spellStart"/>
      <w:r w:rsidRPr="002751A1">
        <w:rPr>
          <w:bCs/>
          <w:sz w:val="24"/>
          <w:szCs w:val="24"/>
        </w:rPr>
        <w:t>Švajdová</w:t>
      </w:r>
      <w:proofErr w:type="spellEnd"/>
      <w:r w:rsidRPr="002751A1">
        <w:rPr>
          <w:bCs/>
          <w:sz w:val="24"/>
          <w:szCs w:val="24"/>
        </w:rPr>
        <w:t xml:space="preserve"> – 11 </w:t>
      </w:r>
    </w:p>
    <w:p w:rsidR="002751A1" w:rsidRDefault="002751A1" w:rsidP="002751A1">
      <w:pPr>
        <w:ind w:left="720"/>
        <w:rPr>
          <w:bCs/>
          <w:sz w:val="24"/>
          <w:szCs w:val="24"/>
        </w:rPr>
      </w:pPr>
    </w:p>
    <w:p w:rsidR="002751A1" w:rsidRPr="002751A1" w:rsidRDefault="002751A1" w:rsidP="002751A1">
      <w:pPr>
        <w:ind w:left="720"/>
        <w:jc w:val="center"/>
        <w:rPr>
          <w:bCs/>
          <w:sz w:val="24"/>
          <w:szCs w:val="24"/>
          <w:u w:val="single"/>
        </w:rPr>
      </w:pPr>
      <w:proofErr w:type="spellStart"/>
      <w:r w:rsidRPr="002751A1">
        <w:rPr>
          <w:bCs/>
          <w:sz w:val="24"/>
          <w:szCs w:val="24"/>
          <w:u w:val="single"/>
        </w:rPr>
        <w:t>Youth</w:t>
      </w:r>
      <w:proofErr w:type="spellEnd"/>
      <w:r w:rsidRPr="002751A1">
        <w:rPr>
          <w:bCs/>
          <w:sz w:val="24"/>
          <w:szCs w:val="24"/>
          <w:u w:val="single"/>
        </w:rPr>
        <w:t xml:space="preserve"> </w:t>
      </w:r>
      <w:proofErr w:type="spellStart"/>
      <w:r w:rsidRPr="002751A1">
        <w:rPr>
          <w:bCs/>
          <w:sz w:val="24"/>
          <w:szCs w:val="24"/>
          <w:u w:val="single"/>
        </w:rPr>
        <w:t>Champions</w:t>
      </w:r>
      <w:proofErr w:type="spellEnd"/>
      <w:r w:rsidRPr="002751A1">
        <w:rPr>
          <w:bCs/>
          <w:sz w:val="24"/>
          <w:szCs w:val="24"/>
          <w:u w:val="single"/>
        </w:rPr>
        <w:t xml:space="preserve"> pro jednotlivé disciplíny</w:t>
      </w:r>
    </w:p>
    <w:p w:rsidR="00975D4E" w:rsidRDefault="00BF40C7" w:rsidP="002751A1">
      <w:pPr>
        <w:ind w:left="720"/>
        <w:rPr>
          <w:bCs/>
          <w:sz w:val="24"/>
          <w:szCs w:val="24"/>
        </w:rPr>
      </w:pPr>
      <w:r w:rsidRPr="002751A1">
        <w:rPr>
          <w:bCs/>
          <w:sz w:val="24"/>
          <w:szCs w:val="24"/>
        </w:rPr>
        <w:t xml:space="preserve">WESTERN PLEASURE – </w:t>
      </w:r>
      <w:proofErr w:type="spellStart"/>
      <w:r w:rsidRPr="002751A1">
        <w:rPr>
          <w:bCs/>
          <w:sz w:val="24"/>
          <w:szCs w:val="24"/>
        </w:rPr>
        <w:t>Instinctively</w:t>
      </w:r>
      <w:proofErr w:type="spellEnd"/>
      <w:r w:rsidRPr="002751A1">
        <w:rPr>
          <w:bCs/>
          <w:sz w:val="24"/>
          <w:szCs w:val="24"/>
        </w:rPr>
        <w:t xml:space="preserve"> </w:t>
      </w:r>
      <w:proofErr w:type="spellStart"/>
      <w:r w:rsidRPr="002751A1">
        <w:rPr>
          <w:bCs/>
          <w:sz w:val="24"/>
          <w:szCs w:val="24"/>
        </w:rPr>
        <w:t>Fancy</w:t>
      </w:r>
      <w:proofErr w:type="spellEnd"/>
      <w:r w:rsidRPr="002751A1">
        <w:rPr>
          <w:bCs/>
          <w:sz w:val="24"/>
          <w:szCs w:val="24"/>
        </w:rPr>
        <w:t xml:space="preserve"> – Eliška Poláčková – 5 </w:t>
      </w:r>
    </w:p>
    <w:p w:rsidR="0091552E" w:rsidRDefault="0091552E" w:rsidP="002751A1">
      <w:pPr>
        <w:ind w:left="720"/>
        <w:jc w:val="center"/>
        <w:rPr>
          <w:bCs/>
          <w:sz w:val="24"/>
          <w:szCs w:val="24"/>
          <w:u w:val="single"/>
        </w:rPr>
      </w:pPr>
    </w:p>
    <w:p w:rsidR="002751A1" w:rsidRPr="002751A1" w:rsidRDefault="002751A1" w:rsidP="002751A1">
      <w:pPr>
        <w:ind w:left="720"/>
        <w:jc w:val="center"/>
        <w:rPr>
          <w:bCs/>
          <w:sz w:val="24"/>
          <w:szCs w:val="24"/>
          <w:u w:val="single"/>
        </w:rPr>
      </w:pPr>
      <w:r w:rsidRPr="002751A1">
        <w:rPr>
          <w:bCs/>
          <w:sz w:val="24"/>
          <w:szCs w:val="24"/>
          <w:u w:val="single"/>
        </w:rPr>
        <w:t xml:space="preserve">Novice </w:t>
      </w:r>
      <w:proofErr w:type="spellStart"/>
      <w:r w:rsidRPr="002751A1">
        <w:rPr>
          <w:bCs/>
          <w:sz w:val="24"/>
          <w:szCs w:val="24"/>
          <w:u w:val="single"/>
        </w:rPr>
        <w:t>amateur</w:t>
      </w:r>
      <w:proofErr w:type="spellEnd"/>
      <w:r w:rsidRPr="002751A1">
        <w:rPr>
          <w:bCs/>
          <w:sz w:val="24"/>
          <w:szCs w:val="24"/>
          <w:u w:val="single"/>
        </w:rPr>
        <w:t xml:space="preserve"> </w:t>
      </w:r>
      <w:proofErr w:type="spellStart"/>
      <w:r w:rsidRPr="002751A1">
        <w:rPr>
          <w:bCs/>
          <w:sz w:val="24"/>
          <w:szCs w:val="24"/>
          <w:u w:val="single"/>
        </w:rPr>
        <w:t>champions</w:t>
      </w:r>
      <w:proofErr w:type="spellEnd"/>
      <w:r w:rsidRPr="002751A1">
        <w:rPr>
          <w:bCs/>
          <w:sz w:val="24"/>
          <w:szCs w:val="24"/>
          <w:u w:val="single"/>
        </w:rPr>
        <w:t xml:space="preserve"> pro jednotlivé disciplíny</w:t>
      </w:r>
    </w:p>
    <w:p w:rsidR="00975D4E" w:rsidRPr="002751A1" w:rsidRDefault="00BF40C7" w:rsidP="002751A1">
      <w:pPr>
        <w:ind w:left="720"/>
        <w:rPr>
          <w:bCs/>
          <w:sz w:val="24"/>
          <w:szCs w:val="24"/>
        </w:rPr>
      </w:pPr>
      <w:r w:rsidRPr="002751A1">
        <w:rPr>
          <w:bCs/>
          <w:sz w:val="24"/>
          <w:szCs w:val="24"/>
        </w:rPr>
        <w:t xml:space="preserve">WESTERN PLEASURE – </w:t>
      </w:r>
      <w:proofErr w:type="spellStart"/>
      <w:r w:rsidRPr="002751A1">
        <w:rPr>
          <w:bCs/>
          <w:sz w:val="24"/>
          <w:szCs w:val="24"/>
        </w:rPr>
        <w:t>Gamblers</w:t>
      </w:r>
      <w:proofErr w:type="spellEnd"/>
      <w:r w:rsidRPr="002751A1">
        <w:rPr>
          <w:bCs/>
          <w:sz w:val="24"/>
          <w:szCs w:val="24"/>
        </w:rPr>
        <w:t xml:space="preserve"> </w:t>
      </w:r>
      <w:proofErr w:type="spellStart"/>
      <w:r w:rsidRPr="002751A1">
        <w:rPr>
          <w:bCs/>
          <w:sz w:val="24"/>
          <w:szCs w:val="24"/>
        </w:rPr>
        <w:t>Inittowinit</w:t>
      </w:r>
      <w:proofErr w:type="spellEnd"/>
      <w:r w:rsidRPr="002751A1">
        <w:rPr>
          <w:bCs/>
          <w:sz w:val="24"/>
          <w:szCs w:val="24"/>
        </w:rPr>
        <w:t xml:space="preserve"> – Petr Jančík – 17 </w:t>
      </w:r>
    </w:p>
    <w:p w:rsidR="002751A1" w:rsidRDefault="002751A1" w:rsidP="002751A1">
      <w:pPr>
        <w:ind w:left="720"/>
        <w:rPr>
          <w:bCs/>
          <w:sz w:val="24"/>
          <w:szCs w:val="24"/>
        </w:rPr>
      </w:pPr>
      <w:r w:rsidRPr="002751A1">
        <w:rPr>
          <w:bCs/>
          <w:sz w:val="24"/>
          <w:szCs w:val="24"/>
        </w:rPr>
        <w:t xml:space="preserve">WESTERN HORSEMANSHIP – </w:t>
      </w:r>
      <w:proofErr w:type="spellStart"/>
      <w:r w:rsidRPr="002751A1">
        <w:rPr>
          <w:bCs/>
          <w:sz w:val="24"/>
          <w:szCs w:val="24"/>
        </w:rPr>
        <w:t>Instinctively</w:t>
      </w:r>
      <w:proofErr w:type="spellEnd"/>
      <w:r w:rsidRPr="002751A1">
        <w:rPr>
          <w:bCs/>
          <w:sz w:val="24"/>
          <w:szCs w:val="24"/>
        </w:rPr>
        <w:t xml:space="preserve"> </w:t>
      </w:r>
      <w:proofErr w:type="spellStart"/>
      <w:r w:rsidRPr="002751A1">
        <w:rPr>
          <w:bCs/>
          <w:sz w:val="24"/>
          <w:szCs w:val="24"/>
        </w:rPr>
        <w:t>Fancy</w:t>
      </w:r>
      <w:proofErr w:type="spellEnd"/>
      <w:r w:rsidRPr="002751A1">
        <w:rPr>
          <w:bCs/>
          <w:sz w:val="24"/>
          <w:szCs w:val="24"/>
        </w:rPr>
        <w:t xml:space="preserve"> – Petra Poláčková – 5</w:t>
      </w:r>
    </w:p>
    <w:p w:rsidR="002751A1" w:rsidRDefault="002751A1" w:rsidP="002751A1">
      <w:pPr>
        <w:ind w:left="720"/>
        <w:rPr>
          <w:bCs/>
          <w:sz w:val="24"/>
          <w:szCs w:val="24"/>
        </w:rPr>
      </w:pPr>
    </w:p>
    <w:p w:rsidR="002751A1" w:rsidRPr="002751A1" w:rsidRDefault="002751A1" w:rsidP="002751A1">
      <w:pPr>
        <w:ind w:left="720"/>
        <w:jc w:val="center"/>
        <w:rPr>
          <w:bCs/>
          <w:sz w:val="24"/>
          <w:szCs w:val="24"/>
          <w:u w:val="single"/>
        </w:rPr>
      </w:pPr>
      <w:r w:rsidRPr="002751A1">
        <w:rPr>
          <w:bCs/>
          <w:sz w:val="24"/>
          <w:szCs w:val="24"/>
          <w:u w:val="single"/>
        </w:rPr>
        <w:t xml:space="preserve">SPB </w:t>
      </w:r>
      <w:proofErr w:type="spellStart"/>
      <w:r w:rsidRPr="002751A1">
        <w:rPr>
          <w:bCs/>
          <w:sz w:val="24"/>
          <w:szCs w:val="24"/>
          <w:u w:val="single"/>
        </w:rPr>
        <w:t>champions</w:t>
      </w:r>
      <w:proofErr w:type="spellEnd"/>
      <w:r w:rsidRPr="002751A1">
        <w:rPr>
          <w:bCs/>
          <w:sz w:val="24"/>
          <w:szCs w:val="24"/>
          <w:u w:val="single"/>
        </w:rPr>
        <w:t xml:space="preserve"> pro jednotlivé </w:t>
      </w:r>
      <w:proofErr w:type="gramStart"/>
      <w:r w:rsidRPr="002751A1">
        <w:rPr>
          <w:bCs/>
          <w:sz w:val="24"/>
          <w:szCs w:val="24"/>
          <w:u w:val="single"/>
        </w:rPr>
        <w:t>disciplín</w:t>
      </w:r>
      <w:proofErr w:type="gramEnd"/>
    </w:p>
    <w:p w:rsidR="00975D4E" w:rsidRPr="002751A1" w:rsidRDefault="00BF40C7" w:rsidP="002751A1">
      <w:pPr>
        <w:ind w:left="720"/>
        <w:rPr>
          <w:bCs/>
          <w:sz w:val="24"/>
          <w:szCs w:val="24"/>
        </w:rPr>
      </w:pPr>
      <w:r w:rsidRPr="002751A1">
        <w:rPr>
          <w:bCs/>
          <w:sz w:val="24"/>
          <w:szCs w:val="24"/>
        </w:rPr>
        <w:t xml:space="preserve">WESTERN PLEASURE – </w:t>
      </w:r>
      <w:proofErr w:type="spellStart"/>
      <w:r w:rsidRPr="002751A1">
        <w:rPr>
          <w:bCs/>
          <w:sz w:val="24"/>
          <w:szCs w:val="24"/>
        </w:rPr>
        <w:t>Zippos</w:t>
      </w:r>
      <w:proofErr w:type="spellEnd"/>
      <w:r w:rsidRPr="002751A1">
        <w:rPr>
          <w:bCs/>
          <w:sz w:val="24"/>
          <w:szCs w:val="24"/>
        </w:rPr>
        <w:t xml:space="preserve"> </w:t>
      </w:r>
      <w:proofErr w:type="spellStart"/>
      <w:r w:rsidRPr="002751A1">
        <w:rPr>
          <w:bCs/>
          <w:sz w:val="24"/>
          <w:szCs w:val="24"/>
        </w:rPr>
        <w:t>Big</w:t>
      </w:r>
      <w:proofErr w:type="spellEnd"/>
      <w:r w:rsidRPr="002751A1">
        <w:rPr>
          <w:bCs/>
          <w:sz w:val="24"/>
          <w:szCs w:val="24"/>
        </w:rPr>
        <w:t xml:space="preserve"> </w:t>
      </w:r>
      <w:proofErr w:type="spellStart"/>
      <w:r w:rsidRPr="002751A1">
        <w:rPr>
          <w:bCs/>
          <w:sz w:val="24"/>
          <w:szCs w:val="24"/>
        </w:rPr>
        <w:t>Investment</w:t>
      </w:r>
      <w:proofErr w:type="spellEnd"/>
      <w:r w:rsidRPr="002751A1">
        <w:rPr>
          <w:bCs/>
          <w:sz w:val="24"/>
          <w:szCs w:val="24"/>
        </w:rPr>
        <w:t xml:space="preserve"> – Vendula Černochová – 9 </w:t>
      </w:r>
    </w:p>
    <w:p w:rsidR="00975D4E" w:rsidRDefault="00BF40C7" w:rsidP="002751A1">
      <w:pPr>
        <w:ind w:left="720"/>
        <w:rPr>
          <w:bCs/>
          <w:sz w:val="24"/>
          <w:szCs w:val="24"/>
        </w:rPr>
      </w:pPr>
      <w:r w:rsidRPr="002751A1">
        <w:rPr>
          <w:bCs/>
          <w:sz w:val="24"/>
          <w:szCs w:val="24"/>
        </w:rPr>
        <w:t xml:space="preserve">TRAIL – </w:t>
      </w:r>
      <w:proofErr w:type="spellStart"/>
      <w:r w:rsidRPr="002751A1">
        <w:rPr>
          <w:bCs/>
          <w:sz w:val="24"/>
          <w:szCs w:val="24"/>
        </w:rPr>
        <w:t>Zippos</w:t>
      </w:r>
      <w:proofErr w:type="spellEnd"/>
      <w:r w:rsidRPr="002751A1">
        <w:rPr>
          <w:bCs/>
          <w:sz w:val="24"/>
          <w:szCs w:val="24"/>
        </w:rPr>
        <w:t xml:space="preserve"> </w:t>
      </w:r>
      <w:proofErr w:type="spellStart"/>
      <w:r w:rsidRPr="002751A1">
        <w:rPr>
          <w:bCs/>
          <w:sz w:val="24"/>
          <w:szCs w:val="24"/>
        </w:rPr>
        <w:t>Big</w:t>
      </w:r>
      <w:proofErr w:type="spellEnd"/>
      <w:r w:rsidRPr="002751A1">
        <w:rPr>
          <w:bCs/>
          <w:sz w:val="24"/>
          <w:szCs w:val="24"/>
        </w:rPr>
        <w:t xml:space="preserve"> </w:t>
      </w:r>
      <w:proofErr w:type="spellStart"/>
      <w:r w:rsidRPr="002751A1">
        <w:rPr>
          <w:bCs/>
          <w:sz w:val="24"/>
          <w:szCs w:val="24"/>
        </w:rPr>
        <w:t>Investment</w:t>
      </w:r>
      <w:proofErr w:type="spellEnd"/>
      <w:r w:rsidRPr="002751A1">
        <w:rPr>
          <w:bCs/>
          <w:sz w:val="24"/>
          <w:szCs w:val="24"/>
        </w:rPr>
        <w:t xml:space="preserve"> – Vendula Černochová – 9 </w:t>
      </w:r>
    </w:p>
    <w:p w:rsidR="002751A1" w:rsidRDefault="002751A1" w:rsidP="002751A1">
      <w:pPr>
        <w:ind w:left="720"/>
        <w:rPr>
          <w:bCs/>
          <w:sz w:val="24"/>
          <w:szCs w:val="24"/>
        </w:rPr>
      </w:pPr>
    </w:p>
    <w:p w:rsidR="002751A1" w:rsidRPr="002751A1" w:rsidRDefault="002751A1" w:rsidP="002751A1">
      <w:pPr>
        <w:ind w:left="720"/>
        <w:jc w:val="center"/>
        <w:rPr>
          <w:bCs/>
          <w:sz w:val="24"/>
          <w:szCs w:val="24"/>
          <w:u w:val="single"/>
        </w:rPr>
      </w:pPr>
      <w:proofErr w:type="spellStart"/>
      <w:r w:rsidRPr="002751A1">
        <w:rPr>
          <w:bCs/>
          <w:sz w:val="24"/>
          <w:szCs w:val="24"/>
          <w:u w:val="single"/>
        </w:rPr>
        <w:t>Ama</w:t>
      </w:r>
      <w:r>
        <w:rPr>
          <w:bCs/>
          <w:sz w:val="24"/>
          <w:szCs w:val="24"/>
          <w:u w:val="single"/>
        </w:rPr>
        <w:t>t</w:t>
      </w:r>
      <w:r w:rsidRPr="002751A1">
        <w:rPr>
          <w:bCs/>
          <w:sz w:val="24"/>
          <w:szCs w:val="24"/>
          <w:u w:val="single"/>
        </w:rPr>
        <w:t>eur</w:t>
      </w:r>
      <w:proofErr w:type="spellEnd"/>
      <w:r w:rsidRPr="002751A1">
        <w:rPr>
          <w:bCs/>
          <w:sz w:val="24"/>
          <w:szCs w:val="24"/>
          <w:u w:val="single"/>
        </w:rPr>
        <w:t xml:space="preserve"> SPB </w:t>
      </w:r>
      <w:proofErr w:type="spellStart"/>
      <w:r w:rsidRPr="002751A1">
        <w:rPr>
          <w:bCs/>
          <w:sz w:val="24"/>
          <w:szCs w:val="24"/>
          <w:u w:val="single"/>
        </w:rPr>
        <w:t>champions</w:t>
      </w:r>
      <w:proofErr w:type="spellEnd"/>
      <w:r w:rsidRPr="002751A1">
        <w:rPr>
          <w:bCs/>
          <w:sz w:val="24"/>
          <w:szCs w:val="24"/>
          <w:u w:val="single"/>
        </w:rPr>
        <w:t xml:space="preserve"> pro jednotlivé disciplíny</w:t>
      </w:r>
    </w:p>
    <w:p w:rsidR="00975D4E" w:rsidRPr="002751A1" w:rsidRDefault="00BF40C7" w:rsidP="002751A1">
      <w:pPr>
        <w:ind w:left="720"/>
        <w:rPr>
          <w:bCs/>
          <w:sz w:val="24"/>
          <w:szCs w:val="24"/>
        </w:rPr>
      </w:pPr>
      <w:r w:rsidRPr="002751A1">
        <w:rPr>
          <w:bCs/>
          <w:sz w:val="24"/>
          <w:szCs w:val="24"/>
        </w:rPr>
        <w:t xml:space="preserve">AMATEUR SPB WESTERN PLEASURE – </w:t>
      </w:r>
      <w:proofErr w:type="spellStart"/>
      <w:r w:rsidRPr="002751A1">
        <w:rPr>
          <w:bCs/>
          <w:sz w:val="24"/>
          <w:szCs w:val="24"/>
        </w:rPr>
        <w:t>Zippos</w:t>
      </w:r>
      <w:proofErr w:type="spellEnd"/>
      <w:r w:rsidRPr="002751A1">
        <w:rPr>
          <w:bCs/>
          <w:sz w:val="24"/>
          <w:szCs w:val="24"/>
        </w:rPr>
        <w:t xml:space="preserve"> </w:t>
      </w:r>
      <w:proofErr w:type="spellStart"/>
      <w:r w:rsidRPr="002751A1">
        <w:rPr>
          <w:bCs/>
          <w:sz w:val="24"/>
          <w:szCs w:val="24"/>
        </w:rPr>
        <w:t>Big</w:t>
      </w:r>
      <w:proofErr w:type="spellEnd"/>
      <w:r w:rsidRPr="002751A1">
        <w:rPr>
          <w:bCs/>
          <w:sz w:val="24"/>
          <w:szCs w:val="24"/>
        </w:rPr>
        <w:t xml:space="preserve"> </w:t>
      </w:r>
      <w:proofErr w:type="spellStart"/>
      <w:r w:rsidRPr="002751A1">
        <w:rPr>
          <w:bCs/>
          <w:sz w:val="24"/>
          <w:szCs w:val="24"/>
        </w:rPr>
        <w:t>Investment</w:t>
      </w:r>
      <w:proofErr w:type="spellEnd"/>
      <w:r w:rsidRPr="002751A1">
        <w:rPr>
          <w:bCs/>
          <w:sz w:val="24"/>
          <w:szCs w:val="24"/>
        </w:rPr>
        <w:t xml:space="preserve"> – Vendula Černochová – 8,5 </w:t>
      </w:r>
    </w:p>
    <w:p w:rsidR="00975D4E" w:rsidRDefault="00BF40C7" w:rsidP="002751A1">
      <w:pPr>
        <w:ind w:left="720"/>
        <w:rPr>
          <w:bCs/>
          <w:sz w:val="24"/>
          <w:szCs w:val="24"/>
        </w:rPr>
      </w:pPr>
      <w:r w:rsidRPr="002751A1">
        <w:rPr>
          <w:bCs/>
          <w:sz w:val="24"/>
          <w:szCs w:val="24"/>
        </w:rPr>
        <w:t xml:space="preserve">AMATEUR SPB TRAIL – </w:t>
      </w:r>
      <w:proofErr w:type="spellStart"/>
      <w:r w:rsidRPr="002751A1">
        <w:rPr>
          <w:bCs/>
          <w:sz w:val="24"/>
          <w:szCs w:val="24"/>
        </w:rPr>
        <w:t>Zippos</w:t>
      </w:r>
      <w:proofErr w:type="spellEnd"/>
      <w:r w:rsidRPr="002751A1">
        <w:rPr>
          <w:bCs/>
          <w:sz w:val="24"/>
          <w:szCs w:val="24"/>
        </w:rPr>
        <w:t xml:space="preserve"> </w:t>
      </w:r>
      <w:proofErr w:type="spellStart"/>
      <w:r w:rsidRPr="002751A1">
        <w:rPr>
          <w:bCs/>
          <w:sz w:val="24"/>
          <w:szCs w:val="24"/>
        </w:rPr>
        <w:t>Big</w:t>
      </w:r>
      <w:proofErr w:type="spellEnd"/>
      <w:r w:rsidRPr="002751A1">
        <w:rPr>
          <w:bCs/>
          <w:sz w:val="24"/>
          <w:szCs w:val="24"/>
        </w:rPr>
        <w:t xml:space="preserve"> </w:t>
      </w:r>
      <w:proofErr w:type="spellStart"/>
      <w:r w:rsidRPr="002751A1">
        <w:rPr>
          <w:bCs/>
          <w:sz w:val="24"/>
          <w:szCs w:val="24"/>
        </w:rPr>
        <w:t>Investment</w:t>
      </w:r>
      <w:proofErr w:type="spellEnd"/>
      <w:r w:rsidRPr="002751A1">
        <w:rPr>
          <w:bCs/>
          <w:sz w:val="24"/>
          <w:szCs w:val="24"/>
        </w:rPr>
        <w:t xml:space="preserve"> – Vendula Černochová – 5 </w:t>
      </w:r>
    </w:p>
    <w:p w:rsidR="002751A1" w:rsidRDefault="002751A1" w:rsidP="002751A1">
      <w:pPr>
        <w:ind w:left="720"/>
        <w:rPr>
          <w:bCs/>
          <w:sz w:val="24"/>
          <w:szCs w:val="24"/>
        </w:rPr>
      </w:pPr>
    </w:p>
    <w:p w:rsidR="00FE7F00" w:rsidRDefault="00FE7F00" w:rsidP="002751A1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Následně byl vyhlášen </w:t>
      </w:r>
      <w:proofErr w:type="spellStart"/>
      <w:r>
        <w:rPr>
          <w:bCs/>
          <w:sz w:val="24"/>
          <w:szCs w:val="24"/>
        </w:rPr>
        <w:t>champion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of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champions</w:t>
      </w:r>
      <w:proofErr w:type="spellEnd"/>
      <w:r>
        <w:rPr>
          <w:bCs/>
          <w:sz w:val="24"/>
          <w:szCs w:val="24"/>
        </w:rPr>
        <w:t xml:space="preserve"> za rok 2014 </w:t>
      </w:r>
      <w:proofErr w:type="spellStart"/>
      <w:r w:rsidRPr="002751A1">
        <w:rPr>
          <w:bCs/>
          <w:sz w:val="24"/>
          <w:szCs w:val="24"/>
        </w:rPr>
        <w:t>Gamblers</w:t>
      </w:r>
      <w:proofErr w:type="spellEnd"/>
      <w:r w:rsidRPr="002751A1">
        <w:rPr>
          <w:bCs/>
          <w:sz w:val="24"/>
          <w:szCs w:val="24"/>
        </w:rPr>
        <w:t xml:space="preserve"> </w:t>
      </w:r>
      <w:proofErr w:type="spellStart"/>
      <w:r w:rsidRPr="002751A1">
        <w:rPr>
          <w:bCs/>
          <w:sz w:val="24"/>
          <w:szCs w:val="24"/>
        </w:rPr>
        <w:t>Inittowinit</w:t>
      </w:r>
      <w:proofErr w:type="spellEnd"/>
      <w:r w:rsidRPr="002751A1">
        <w:rPr>
          <w:bCs/>
          <w:sz w:val="24"/>
          <w:szCs w:val="24"/>
        </w:rPr>
        <w:t xml:space="preserve"> – Petr Jančík</w:t>
      </w:r>
      <w:r>
        <w:rPr>
          <w:bCs/>
          <w:sz w:val="24"/>
          <w:szCs w:val="24"/>
        </w:rPr>
        <w:t xml:space="preserve"> – 66,5</w:t>
      </w:r>
    </w:p>
    <w:p w:rsidR="009179DA" w:rsidRDefault="009179DA" w:rsidP="002751A1">
      <w:pPr>
        <w:ind w:left="720"/>
        <w:rPr>
          <w:bCs/>
          <w:sz w:val="24"/>
          <w:szCs w:val="24"/>
        </w:rPr>
      </w:pPr>
    </w:p>
    <w:p w:rsidR="000E04FC" w:rsidRPr="000E04FC" w:rsidRDefault="009179DA" w:rsidP="009179DA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845015">
        <w:rPr>
          <w:b/>
          <w:bCs/>
          <w:sz w:val="24"/>
          <w:szCs w:val="24"/>
          <w:u w:val="single"/>
        </w:rPr>
        <w:t>Hospodaření klubu v roce 2014</w:t>
      </w:r>
    </w:p>
    <w:p w:rsidR="009179DA" w:rsidRPr="000E04FC" w:rsidRDefault="006B14C5" w:rsidP="000E04FC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Hospodaření klubu za rok 2014</w:t>
      </w:r>
      <w:r w:rsidR="000E04FC" w:rsidRPr="000E04FC">
        <w:rPr>
          <w:bCs/>
          <w:sz w:val="24"/>
          <w:szCs w:val="24"/>
        </w:rPr>
        <w:t xml:space="preserve"> </w:t>
      </w:r>
      <w:proofErr w:type="gramStart"/>
      <w:r w:rsidR="000E04FC" w:rsidRPr="000E04FC">
        <w:rPr>
          <w:bCs/>
          <w:sz w:val="24"/>
          <w:szCs w:val="24"/>
        </w:rPr>
        <w:t>přednesla</w:t>
      </w:r>
      <w:r w:rsidR="000E04FC">
        <w:rPr>
          <w:bCs/>
          <w:sz w:val="24"/>
          <w:szCs w:val="24"/>
        </w:rPr>
        <w:t xml:space="preserve"> </w:t>
      </w:r>
      <w:r w:rsidR="009179DA" w:rsidRPr="000E04FC">
        <w:rPr>
          <w:bCs/>
          <w:sz w:val="24"/>
          <w:szCs w:val="24"/>
        </w:rPr>
        <w:t xml:space="preserve"> Martina</w:t>
      </w:r>
      <w:proofErr w:type="gramEnd"/>
      <w:r w:rsidR="009179DA" w:rsidRPr="000E04FC">
        <w:rPr>
          <w:bCs/>
          <w:sz w:val="24"/>
          <w:szCs w:val="24"/>
        </w:rPr>
        <w:t xml:space="preserve"> </w:t>
      </w:r>
      <w:proofErr w:type="spellStart"/>
      <w:r w:rsidR="009179DA" w:rsidRPr="000E04FC">
        <w:rPr>
          <w:bCs/>
          <w:sz w:val="24"/>
          <w:szCs w:val="24"/>
        </w:rPr>
        <w:t>Valíčková</w:t>
      </w:r>
      <w:proofErr w:type="spellEnd"/>
    </w:p>
    <w:p w:rsidR="009179DA" w:rsidRDefault="006B14C5" w:rsidP="009155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9179DA">
        <w:rPr>
          <w:bCs/>
          <w:sz w:val="24"/>
          <w:szCs w:val="24"/>
        </w:rPr>
        <w:t>Celkem byly za rok 2014 výdaje klubu  312.680,-Kč</w:t>
      </w:r>
      <w:r w:rsidR="0091552E">
        <w:rPr>
          <w:bCs/>
          <w:sz w:val="24"/>
          <w:szCs w:val="24"/>
        </w:rPr>
        <w:t>, z toho pokladna 27.982,-Kč a banka 283.698,-Kč. Ce</w:t>
      </w:r>
      <w:r w:rsidR="009179DA">
        <w:rPr>
          <w:bCs/>
          <w:sz w:val="24"/>
          <w:szCs w:val="24"/>
        </w:rPr>
        <w:t xml:space="preserve">lkové </w:t>
      </w:r>
      <w:r w:rsidR="0091552E">
        <w:rPr>
          <w:bCs/>
          <w:sz w:val="24"/>
          <w:szCs w:val="24"/>
        </w:rPr>
        <w:t>příjmy</w:t>
      </w:r>
      <w:r w:rsidR="009179DA">
        <w:rPr>
          <w:bCs/>
          <w:sz w:val="24"/>
          <w:szCs w:val="24"/>
        </w:rPr>
        <w:t xml:space="preserve"> klubu byly 299.988,-Kč</w:t>
      </w:r>
      <w:r w:rsidR="00845015">
        <w:rPr>
          <w:bCs/>
          <w:sz w:val="24"/>
          <w:szCs w:val="24"/>
        </w:rPr>
        <w:t xml:space="preserve">, </w:t>
      </w:r>
      <w:r w:rsidR="0091552E">
        <w:rPr>
          <w:bCs/>
          <w:sz w:val="24"/>
          <w:szCs w:val="24"/>
        </w:rPr>
        <w:t xml:space="preserve">z toho pokladna 46.400,-Kč a banka 253.588,-Kč. Vzhledem k těmto číslům je výsledek hospodaření </w:t>
      </w:r>
      <w:r w:rsidR="00845015">
        <w:rPr>
          <w:bCs/>
          <w:sz w:val="24"/>
          <w:szCs w:val="24"/>
        </w:rPr>
        <w:t>klub</w:t>
      </w:r>
      <w:r w:rsidR="0091552E">
        <w:rPr>
          <w:bCs/>
          <w:sz w:val="24"/>
          <w:szCs w:val="24"/>
        </w:rPr>
        <w:t>u</w:t>
      </w:r>
      <w:r w:rsidR="00845015">
        <w:rPr>
          <w:bCs/>
          <w:sz w:val="24"/>
          <w:szCs w:val="24"/>
        </w:rPr>
        <w:t xml:space="preserve"> za rok 2014 ve ztrátě 12.692 ,-Kč ( oproti roku 2013 kdy byl klub ve ztrátě 28.000,-</w:t>
      </w:r>
      <w:proofErr w:type="gramStart"/>
      <w:r w:rsidR="00845015">
        <w:rPr>
          <w:bCs/>
          <w:sz w:val="24"/>
          <w:szCs w:val="24"/>
        </w:rPr>
        <w:t>Kč ).</w:t>
      </w:r>
      <w:proofErr w:type="gramEnd"/>
      <w:r w:rsidR="00845015">
        <w:rPr>
          <w:bCs/>
          <w:sz w:val="24"/>
          <w:szCs w:val="24"/>
        </w:rPr>
        <w:t xml:space="preserve"> </w:t>
      </w:r>
    </w:p>
    <w:p w:rsidR="006B14C5" w:rsidRDefault="0091552E" w:rsidP="009155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K termínu 31. 12. 2014 je stav pokladny 22.665,-Kč a stav banky 114.199,-Kč. </w:t>
      </w:r>
    </w:p>
    <w:p w:rsidR="00845015" w:rsidRDefault="0091552E" w:rsidP="009155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Dne 14. 1. 2014 došlo k změně banky, kdy banka ČSOB byla změněna na </w:t>
      </w:r>
      <w:proofErr w:type="spellStart"/>
      <w:r>
        <w:rPr>
          <w:bCs/>
          <w:sz w:val="24"/>
          <w:szCs w:val="24"/>
        </w:rPr>
        <w:t>Fio</w:t>
      </w:r>
      <w:proofErr w:type="spellEnd"/>
      <w:r>
        <w:rPr>
          <w:bCs/>
          <w:sz w:val="24"/>
          <w:szCs w:val="24"/>
        </w:rPr>
        <w:t xml:space="preserve"> Banku a to vzhledem k nulovým poplatkům za vedení účtu. </w:t>
      </w:r>
    </w:p>
    <w:p w:rsidR="0091552E" w:rsidRDefault="0091552E" w:rsidP="0091552E">
      <w:pPr>
        <w:jc w:val="both"/>
        <w:rPr>
          <w:bCs/>
          <w:sz w:val="24"/>
          <w:szCs w:val="24"/>
        </w:rPr>
      </w:pPr>
    </w:p>
    <w:p w:rsidR="00845015" w:rsidRPr="00930D3A" w:rsidRDefault="00845015" w:rsidP="0084501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proofErr w:type="spellStart"/>
      <w:r w:rsidRPr="00930D3A">
        <w:rPr>
          <w:b/>
          <w:bCs/>
          <w:sz w:val="24"/>
          <w:szCs w:val="24"/>
          <w:u w:val="single"/>
        </w:rPr>
        <w:t>Paint</w:t>
      </w:r>
      <w:proofErr w:type="spellEnd"/>
      <w:r w:rsidRPr="00930D3A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930D3A">
        <w:rPr>
          <w:b/>
          <w:bCs/>
          <w:sz w:val="24"/>
          <w:szCs w:val="24"/>
          <w:u w:val="single"/>
        </w:rPr>
        <w:t>horse</w:t>
      </w:r>
      <w:proofErr w:type="spellEnd"/>
      <w:r w:rsidRPr="00930D3A">
        <w:rPr>
          <w:b/>
          <w:bCs/>
          <w:sz w:val="24"/>
          <w:szCs w:val="24"/>
          <w:u w:val="single"/>
        </w:rPr>
        <w:t xml:space="preserve"> show 2014 v číslech</w:t>
      </w:r>
    </w:p>
    <w:p w:rsidR="00845015" w:rsidRDefault="0091552E" w:rsidP="00930D3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845015">
        <w:rPr>
          <w:bCs/>
          <w:sz w:val="24"/>
          <w:szCs w:val="24"/>
        </w:rPr>
        <w:t xml:space="preserve">Celkové náklady na show 2014 byly 173.384,-Kč a celkové příjmy </w:t>
      </w:r>
      <w:r w:rsidR="000E04FC">
        <w:rPr>
          <w:bCs/>
          <w:sz w:val="24"/>
          <w:szCs w:val="24"/>
        </w:rPr>
        <w:t xml:space="preserve">139.800,-Kč, což znamená, že </w:t>
      </w:r>
      <w:proofErr w:type="spellStart"/>
      <w:r w:rsidR="000E04FC">
        <w:rPr>
          <w:bCs/>
          <w:sz w:val="24"/>
          <w:szCs w:val="24"/>
        </w:rPr>
        <w:t>paint</w:t>
      </w:r>
      <w:proofErr w:type="spellEnd"/>
      <w:r w:rsidR="000E04FC">
        <w:rPr>
          <w:bCs/>
          <w:sz w:val="24"/>
          <w:szCs w:val="24"/>
        </w:rPr>
        <w:t xml:space="preserve"> show 2014 byla ve ztrátě 33.584,-Kč. Díky dotaci, kterou jsme dostali ve výši 9.500,-Kč se tato ztráta zmenšila na 24.083,-Kč</w:t>
      </w:r>
      <w:r w:rsidR="00930D3A">
        <w:rPr>
          <w:bCs/>
          <w:sz w:val="24"/>
          <w:szCs w:val="24"/>
        </w:rPr>
        <w:t xml:space="preserve">. Náklady na rozhodčí </w:t>
      </w:r>
      <w:proofErr w:type="spellStart"/>
      <w:r w:rsidR="00930D3A" w:rsidRPr="00C869CD">
        <w:rPr>
          <w:bCs/>
          <w:sz w:val="24"/>
          <w:szCs w:val="24"/>
        </w:rPr>
        <w:t>Johannu</w:t>
      </w:r>
      <w:proofErr w:type="spellEnd"/>
      <w:r w:rsidR="00930D3A" w:rsidRPr="00C869CD">
        <w:rPr>
          <w:bCs/>
          <w:sz w:val="24"/>
          <w:szCs w:val="24"/>
        </w:rPr>
        <w:t xml:space="preserve"> </w:t>
      </w:r>
      <w:proofErr w:type="spellStart"/>
      <w:r w:rsidR="00930D3A" w:rsidRPr="00C869CD">
        <w:rPr>
          <w:bCs/>
          <w:sz w:val="24"/>
          <w:szCs w:val="24"/>
        </w:rPr>
        <w:t>Vorraber</w:t>
      </w:r>
      <w:proofErr w:type="spellEnd"/>
      <w:r w:rsidR="00930D3A" w:rsidRPr="00C869CD">
        <w:rPr>
          <w:bCs/>
          <w:sz w:val="24"/>
          <w:szCs w:val="24"/>
        </w:rPr>
        <w:t xml:space="preserve"> </w:t>
      </w:r>
      <w:r w:rsidR="00930D3A">
        <w:rPr>
          <w:bCs/>
          <w:sz w:val="24"/>
          <w:szCs w:val="24"/>
        </w:rPr>
        <w:t>činily 29.535,-Kč, a</w:t>
      </w:r>
      <w:r w:rsidR="00930D3A" w:rsidRPr="00C869CD">
        <w:rPr>
          <w:bCs/>
          <w:sz w:val="24"/>
          <w:szCs w:val="24"/>
        </w:rPr>
        <w:t xml:space="preserve"> americkou rozhodčí </w:t>
      </w:r>
      <w:proofErr w:type="spellStart"/>
      <w:r w:rsidR="00930D3A" w:rsidRPr="00C869CD">
        <w:rPr>
          <w:bCs/>
          <w:sz w:val="24"/>
          <w:szCs w:val="24"/>
        </w:rPr>
        <w:t>Charlene</w:t>
      </w:r>
      <w:proofErr w:type="spellEnd"/>
      <w:r w:rsidR="00930D3A" w:rsidRPr="00C869CD">
        <w:rPr>
          <w:bCs/>
          <w:sz w:val="24"/>
          <w:szCs w:val="24"/>
        </w:rPr>
        <w:t xml:space="preserve"> </w:t>
      </w:r>
      <w:proofErr w:type="spellStart"/>
      <w:r w:rsidR="00930D3A" w:rsidRPr="00C869CD">
        <w:rPr>
          <w:bCs/>
          <w:sz w:val="24"/>
          <w:szCs w:val="24"/>
        </w:rPr>
        <w:t>Carter</w:t>
      </w:r>
      <w:proofErr w:type="spellEnd"/>
      <w:r w:rsidR="00930D3A">
        <w:rPr>
          <w:bCs/>
          <w:sz w:val="24"/>
          <w:szCs w:val="24"/>
        </w:rPr>
        <w:t xml:space="preserve"> 21.498,-Kč. </w:t>
      </w:r>
      <w:r>
        <w:rPr>
          <w:bCs/>
          <w:sz w:val="24"/>
          <w:szCs w:val="24"/>
        </w:rPr>
        <w:t xml:space="preserve">Následně byly rozebrány </w:t>
      </w:r>
      <w:r w:rsidR="00B54150">
        <w:rPr>
          <w:bCs/>
          <w:sz w:val="24"/>
          <w:szCs w:val="24"/>
        </w:rPr>
        <w:t xml:space="preserve">jednotlivé nákladové položky na show. </w:t>
      </w:r>
      <w:r w:rsidR="00930D3A">
        <w:rPr>
          <w:bCs/>
          <w:sz w:val="24"/>
          <w:szCs w:val="24"/>
        </w:rPr>
        <w:t>Na místě byly členy navrženy další úsporné kroky, které pomůžou show 2015 udržet ve vyrovnaném rozpočtu a snížit ztrátu na co nejmenší částku.</w:t>
      </w:r>
    </w:p>
    <w:p w:rsidR="00930D3A" w:rsidRDefault="00930D3A" w:rsidP="00930D3A">
      <w:pPr>
        <w:jc w:val="both"/>
        <w:rPr>
          <w:bCs/>
          <w:sz w:val="24"/>
          <w:szCs w:val="24"/>
        </w:rPr>
      </w:pPr>
    </w:p>
    <w:p w:rsidR="00930D3A" w:rsidRPr="007935AB" w:rsidRDefault="00930D3A" w:rsidP="007935AB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7935AB">
        <w:rPr>
          <w:b/>
          <w:bCs/>
          <w:sz w:val="24"/>
          <w:szCs w:val="24"/>
          <w:u w:val="single"/>
        </w:rPr>
        <w:t>Kalendář akcí na sezónu 2015</w:t>
      </w:r>
    </w:p>
    <w:p w:rsidR="007935AB" w:rsidRDefault="007935AB" w:rsidP="007935A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proofErr w:type="spellStart"/>
      <w:r>
        <w:rPr>
          <w:bCs/>
          <w:sz w:val="24"/>
          <w:szCs w:val="24"/>
        </w:rPr>
        <w:t>Czech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paint</w:t>
      </w:r>
      <w:proofErr w:type="spellEnd"/>
      <w:r>
        <w:rPr>
          <w:bCs/>
          <w:sz w:val="24"/>
          <w:szCs w:val="24"/>
        </w:rPr>
        <w:t xml:space="preserve"> show 2015 se bude konat již v tradičním termínu 8. - 9. 8.  2015 na </w:t>
      </w:r>
      <w:proofErr w:type="spellStart"/>
      <w:proofErr w:type="gramStart"/>
      <w:r>
        <w:rPr>
          <w:bCs/>
          <w:sz w:val="24"/>
          <w:szCs w:val="24"/>
        </w:rPr>
        <w:t>Prosper</w:t>
      </w:r>
      <w:proofErr w:type="spellEnd"/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Čeladná</w:t>
      </w:r>
      <w:proofErr w:type="spellEnd"/>
      <w:r>
        <w:rPr>
          <w:sz w:val="24"/>
          <w:szCs w:val="24"/>
        </w:rPr>
        <w:t>.</w:t>
      </w:r>
    </w:p>
    <w:p w:rsidR="007935AB" w:rsidRDefault="007935AB" w:rsidP="007935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Jako hosté se na schůzi dostavila Blanka </w:t>
      </w:r>
      <w:proofErr w:type="spellStart"/>
      <w:r>
        <w:rPr>
          <w:sz w:val="24"/>
          <w:szCs w:val="24"/>
        </w:rPr>
        <w:t>Bihary</w:t>
      </w:r>
      <w:proofErr w:type="spellEnd"/>
      <w:r>
        <w:rPr>
          <w:sz w:val="24"/>
          <w:szCs w:val="24"/>
        </w:rPr>
        <w:t xml:space="preserve"> společně s manželem, </w:t>
      </w:r>
      <w:proofErr w:type="gramStart"/>
      <w:r>
        <w:rPr>
          <w:sz w:val="24"/>
          <w:szCs w:val="24"/>
        </w:rPr>
        <w:t>kteří</w:t>
      </w:r>
      <w:proofErr w:type="gramEnd"/>
      <w:r>
        <w:rPr>
          <w:sz w:val="24"/>
          <w:szCs w:val="24"/>
        </w:rPr>
        <w:t xml:space="preserve"> </w:t>
      </w:r>
      <w:r w:rsidR="000D3136">
        <w:rPr>
          <w:sz w:val="24"/>
          <w:szCs w:val="24"/>
        </w:rPr>
        <w:t>zastupuji ranč Ježkův Mlýn v </w:t>
      </w:r>
      <w:proofErr w:type="spellStart"/>
      <w:r w:rsidR="000D3136">
        <w:rPr>
          <w:sz w:val="24"/>
          <w:szCs w:val="24"/>
        </w:rPr>
        <w:t>Hošťce</w:t>
      </w:r>
      <w:proofErr w:type="spellEnd"/>
      <w:r w:rsidR="000D3136">
        <w:rPr>
          <w:sz w:val="24"/>
          <w:szCs w:val="24"/>
        </w:rPr>
        <w:t xml:space="preserve">. Tito vyslovili myšlenku konání druhé show </w:t>
      </w:r>
      <w:r w:rsidR="00B54150">
        <w:rPr>
          <w:sz w:val="24"/>
          <w:szCs w:val="24"/>
        </w:rPr>
        <w:t>na území ČR pod hlav</w:t>
      </w:r>
      <w:r w:rsidR="000D3136">
        <w:rPr>
          <w:sz w:val="24"/>
          <w:szCs w:val="24"/>
        </w:rPr>
        <w:t xml:space="preserve">ičkou PHC </w:t>
      </w:r>
      <w:proofErr w:type="gramStart"/>
      <w:r w:rsidR="000D3136">
        <w:rPr>
          <w:sz w:val="24"/>
          <w:szCs w:val="24"/>
        </w:rPr>
        <w:t>ČR  a nabídli</w:t>
      </w:r>
      <w:proofErr w:type="gramEnd"/>
      <w:r w:rsidR="000D3136">
        <w:rPr>
          <w:sz w:val="24"/>
          <w:szCs w:val="24"/>
        </w:rPr>
        <w:t xml:space="preserve"> další spolupráci. Tato nabídka byla prezidiem přijata společně s ter</w:t>
      </w:r>
      <w:r w:rsidR="00B54150">
        <w:rPr>
          <w:sz w:val="24"/>
          <w:szCs w:val="24"/>
        </w:rPr>
        <w:t>mínem konání show a to</w:t>
      </w:r>
      <w:r w:rsidR="000D3136">
        <w:rPr>
          <w:sz w:val="24"/>
          <w:szCs w:val="24"/>
        </w:rPr>
        <w:t xml:space="preserve"> 20. – 21. 6. 2015. Dále byla vyslovena myšlenka na dlouhodobou spolupráci a dodržení termínu jako tradiční termín. Další podrobnosti v souvislosti konání show bude dohodnuto s prezidiem. </w:t>
      </w:r>
    </w:p>
    <w:p w:rsidR="000D3136" w:rsidRDefault="000D3136" w:rsidP="007935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Dalším hostem </w:t>
      </w:r>
      <w:r w:rsidR="00210B00">
        <w:rPr>
          <w:sz w:val="24"/>
          <w:szCs w:val="24"/>
        </w:rPr>
        <w:t xml:space="preserve">schůze </w:t>
      </w:r>
      <w:proofErr w:type="gramStart"/>
      <w:r>
        <w:rPr>
          <w:sz w:val="24"/>
          <w:szCs w:val="24"/>
        </w:rPr>
        <w:t>byla</w:t>
      </w:r>
      <w:proofErr w:type="gramEnd"/>
      <w:r>
        <w:rPr>
          <w:sz w:val="24"/>
          <w:szCs w:val="24"/>
        </w:rPr>
        <w:t xml:space="preserve"> Mi</w:t>
      </w:r>
      <w:r w:rsidR="00210B00">
        <w:rPr>
          <w:sz w:val="24"/>
          <w:szCs w:val="24"/>
        </w:rPr>
        <w:t xml:space="preserve">chaela </w:t>
      </w:r>
      <w:proofErr w:type="gramStart"/>
      <w:r w:rsidR="00210B00">
        <w:rPr>
          <w:sz w:val="24"/>
          <w:szCs w:val="24"/>
        </w:rPr>
        <w:t>Zachová</w:t>
      </w:r>
      <w:proofErr w:type="gramEnd"/>
      <w:r w:rsidR="00210B00">
        <w:rPr>
          <w:sz w:val="24"/>
          <w:szCs w:val="24"/>
        </w:rPr>
        <w:t xml:space="preserve">, která představila </w:t>
      </w:r>
      <w:r w:rsidR="00AA5B48">
        <w:rPr>
          <w:sz w:val="24"/>
          <w:szCs w:val="24"/>
        </w:rPr>
        <w:t xml:space="preserve">akci </w:t>
      </w:r>
      <w:r w:rsidR="00210B00">
        <w:rPr>
          <w:sz w:val="24"/>
          <w:szCs w:val="24"/>
        </w:rPr>
        <w:t xml:space="preserve">Národní výstavu hospodářských zvířat a zemědělské techniky, která se bude konat ve dnech 25. - 28. 6. 2015 v Brně na výstavišti. Dále p. </w:t>
      </w:r>
      <w:proofErr w:type="gramStart"/>
      <w:r w:rsidR="00210B00">
        <w:rPr>
          <w:sz w:val="24"/>
          <w:szCs w:val="24"/>
        </w:rPr>
        <w:t>Zachová nabídla</w:t>
      </w:r>
      <w:proofErr w:type="gramEnd"/>
      <w:r w:rsidR="00210B00">
        <w:rPr>
          <w:sz w:val="24"/>
          <w:szCs w:val="24"/>
        </w:rPr>
        <w:t xml:space="preserve"> majitelům a chovatelům koní </w:t>
      </w:r>
      <w:proofErr w:type="spellStart"/>
      <w:r w:rsidR="00210B00">
        <w:rPr>
          <w:sz w:val="24"/>
          <w:szCs w:val="24"/>
        </w:rPr>
        <w:t>paint</w:t>
      </w:r>
      <w:proofErr w:type="spellEnd"/>
      <w:r w:rsidR="00210B00">
        <w:rPr>
          <w:sz w:val="24"/>
          <w:szCs w:val="24"/>
        </w:rPr>
        <w:t xml:space="preserve"> </w:t>
      </w:r>
      <w:proofErr w:type="spellStart"/>
      <w:r w:rsidR="00210B00">
        <w:rPr>
          <w:sz w:val="24"/>
          <w:szCs w:val="24"/>
        </w:rPr>
        <w:t>horse</w:t>
      </w:r>
      <w:proofErr w:type="spellEnd"/>
      <w:r w:rsidR="00210B00">
        <w:rPr>
          <w:sz w:val="24"/>
          <w:szCs w:val="24"/>
        </w:rPr>
        <w:t xml:space="preserve">, aby se této akce účastnili a nachystali si program, který představí plemeno </w:t>
      </w:r>
      <w:proofErr w:type="spellStart"/>
      <w:r w:rsidR="00210B00">
        <w:rPr>
          <w:sz w:val="24"/>
          <w:szCs w:val="24"/>
        </w:rPr>
        <w:t>paint</w:t>
      </w:r>
      <w:proofErr w:type="spellEnd"/>
      <w:r w:rsidR="00210B00">
        <w:rPr>
          <w:sz w:val="24"/>
          <w:szCs w:val="24"/>
        </w:rPr>
        <w:t xml:space="preserve"> </w:t>
      </w:r>
      <w:proofErr w:type="spellStart"/>
      <w:r w:rsidR="00210B00">
        <w:rPr>
          <w:sz w:val="24"/>
          <w:szCs w:val="24"/>
        </w:rPr>
        <w:t>horse</w:t>
      </w:r>
      <w:proofErr w:type="spellEnd"/>
      <w:r w:rsidR="00EF5A0A">
        <w:rPr>
          <w:sz w:val="24"/>
          <w:szCs w:val="24"/>
        </w:rPr>
        <w:t xml:space="preserve"> a to hlavně v sobotu dne 27. 6. 2015. Celá akce se bude konat v pavilonu „ K „. Paní </w:t>
      </w:r>
      <w:proofErr w:type="gramStart"/>
      <w:r w:rsidR="00EF5A0A">
        <w:rPr>
          <w:sz w:val="24"/>
          <w:szCs w:val="24"/>
        </w:rPr>
        <w:t>Zachová</w:t>
      </w:r>
      <w:proofErr w:type="gramEnd"/>
      <w:r w:rsidR="00EF5A0A">
        <w:rPr>
          <w:sz w:val="24"/>
          <w:szCs w:val="24"/>
        </w:rPr>
        <w:t xml:space="preserve"> dále </w:t>
      </w:r>
      <w:proofErr w:type="gramStart"/>
      <w:r w:rsidR="00EF5A0A">
        <w:rPr>
          <w:sz w:val="24"/>
          <w:szCs w:val="24"/>
        </w:rPr>
        <w:t>uvedla</w:t>
      </w:r>
      <w:proofErr w:type="gramEnd"/>
      <w:r w:rsidR="00EF5A0A">
        <w:rPr>
          <w:sz w:val="24"/>
          <w:szCs w:val="24"/>
        </w:rPr>
        <w:t>, že této výstavy se celkem účastní cca 50.000 lidí, kdy na sobotu připadá</w:t>
      </w:r>
      <w:r w:rsidR="00B54150">
        <w:rPr>
          <w:sz w:val="24"/>
          <w:szCs w:val="24"/>
        </w:rPr>
        <w:t xml:space="preserve"> přibližně</w:t>
      </w:r>
      <w:r w:rsidR="00EF5A0A">
        <w:rPr>
          <w:sz w:val="24"/>
          <w:szCs w:val="24"/>
        </w:rPr>
        <w:t xml:space="preserve"> 25.000 lidí. Da</w:t>
      </w:r>
      <w:r w:rsidR="00B54150">
        <w:rPr>
          <w:sz w:val="24"/>
          <w:szCs w:val="24"/>
        </w:rPr>
        <w:t>lší podrobnosti a domluva rančů</w:t>
      </w:r>
      <w:r w:rsidR="00EF5A0A">
        <w:rPr>
          <w:sz w:val="24"/>
          <w:szCs w:val="24"/>
        </w:rPr>
        <w:t xml:space="preserve"> a koní</w:t>
      </w:r>
      <w:r w:rsidR="00B54150">
        <w:rPr>
          <w:sz w:val="24"/>
          <w:szCs w:val="24"/>
        </w:rPr>
        <w:t>,</w:t>
      </w:r>
      <w:r w:rsidR="00EF5A0A">
        <w:rPr>
          <w:sz w:val="24"/>
          <w:szCs w:val="24"/>
        </w:rPr>
        <w:t xml:space="preserve"> </w:t>
      </w:r>
      <w:r w:rsidR="00AA5B48">
        <w:rPr>
          <w:sz w:val="24"/>
          <w:szCs w:val="24"/>
        </w:rPr>
        <w:t xml:space="preserve">kteří se </w:t>
      </w:r>
      <w:proofErr w:type="gramStart"/>
      <w:r w:rsidR="00AA5B48">
        <w:rPr>
          <w:sz w:val="24"/>
          <w:szCs w:val="24"/>
        </w:rPr>
        <w:t>účastní</w:t>
      </w:r>
      <w:proofErr w:type="gramEnd"/>
      <w:r w:rsidR="00AA5B48">
        <w:rPr>
          <w:sz w:val="24"/>
          <w:szCs w:val="24"/>
        </w:rPr>
        <w:t xml:space="preserve"> výstavy </w:t>
      </w:r>
      <w:proofErr w:type="gramStart"/>
      <w:r w:rsidR="00EF5A0A">
        <w:rPr>
          <w:sz w:val="24"/>
          <w:szCs w:val="24"/>
        </w:rPr>
        <w:t>bude</w:t>
      </w:r>
      <w:proofErr w:type="gramEnd"/>
      <w:r w:rsidR="00EF5A0A">
        <w:rPr>
          <w:sz w:val="24"/>
          <w:szCs w:val="24"/>
        </w:rPr>
        <w:t xml:space="preserve"> organizována přes Romana Poláčka. </w:t>
      </w:r>
    </w:p>
    <w:p w:rsidR="00AA5B48" w:rsidRDefault="00AA5B48" w:rsidP="007935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Dále byli členové upozorněni, že byl posunut termín konání </w:t>
      </w:r>
      <w:proofErr w:type="spellStart"/>
      <w:r>
        <w:rPr>
          <w:sz w:val="24"/>
          <w:szCs w:val="24"/>
        </w:rPr>
        <w:t>Europaint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Kreuthu</w:t>
      </w:r>
      <w:proofErr w:type="spellEnd"/>
      <w:r>
        <w:rPr>
          <w:sz w:val="24"/>
          <w:szCs w:val="24"/>
        </w:rPr>
        <w:t xml:space="preserve"> na termín 24. – 29. 8. 2015</w:t>
      </w:r>
      <w:r w:rsidR="00B54150">
        <w:rPr>
          <w:sz w:val="24"/>
          <w:szCs w:val="24"/>
        </w:rPr>
        <w:t xml:space="preserve"> a očekává se hojná účast koní</w:t>
      </w:r>
      <w:r>
        <w:rPr>
          <w:sz w:val="24"/>
          <w:szCs w:val="24"/>
        </w:rPr>
        <w:t>.</w:t>
      </w:r>
      <w:r w:rsidR="00B54150">
        <w:rPr>
          <w:sz w:val="24"/>
          <w:szCs w:val="24"/>
        </w:rPr>
        <w:t xml:space="preserve"> Následně byla vyslovena myšlenka na účast v závodu národů.</w:t>
      </w:r>
    </w:p>
    <w:p w:rsidR="00B54150" w:rsidRDefault="00B54150" w:rsidP="007935AB">
      <w:pPr>
        <w:jc w:val="both"/>
        <w:rPr>
          <w:sz w:val="24"/>
          <w:szCs w:val="24"/>
        </w:rPr>
      </w:pPr>
    </w:p>
    <w:p w:rsidR="00B54150" w:rsidRDefault="00B54150" w:rsidP="007935AB">
      <w:pPr>
        <w:jc w:val="both"/>
        <w:rPr>
          <w:sz w:val="24"/>
          <w:szCs w:val="24"/>
        </w:rPr>
      </w:pPr>
    </w:p>
    <w:p w:rsidR="00AA5B48" w:rsidRPr="00B54150" w:rsidRDefault="00AA5B48" w:rsidP="00AA5B48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B54150">
        <w:rPr>
          <w:b/>
          <w:bCs/>
          <w:sz w:val="24"/>
          <w:szCs w:val="24"/>
          <w:u w:val="single"/>
        </w:rPr>
        <w:t>Změna stanov</w:t>
      </w:r>
    </w:p>
    <w:p w:rsidR="00AA5B48" w:rsidRDefault="00733660" w:rsidP="00AA5B4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C9573E">
        <w:rPr>
          <w:bCs/>
          <w:sz w:val="24"/>
          <w:szCs w:val="24"/>
        </w:rPr>
        <w:t xml:space="preserve">Vzhledem k změně občanského zákoníku jsou nutné provést některé změny ve stanovách pravidel. Občanské sdružení, které </w:t>
      </w:r>
      <w:proofErr w:type="gramStart"/>
      <w:r w:rsidR="00C9573E">
        <w:rPr>
          <w:bCs/>
          <w:sz w:val="24"/>
          <w:szCs w:val="24"/>
        </w:rPr>
        <w:t>byly</w:t>
      </w:r>
      <w:proofErr w:type="gramEnd"/>
      <w:r w:rsidR="00C9573E">
        <w:rPr>
          <w:bCs/>
          <w:sz w:val="24"/>
          <w:szCs w:val="24"/>
        </w:rPr>
        <w:t xml:space="preserve"> registr</w:t>
      </w:r>
      <w:r>
        <w:rPr>
          <w:bCs/>
          <w:sz w:val="24"/>
          <w:szCs w:val="24"/>
        </w:rPr>
        <w:t>ovány u Ministerstva vnitra ČR se</w:t>
      </w:r>
      <w:r w:rsidR="00C9573E">
        <w:rPr>
          <w:bCs/>
          <w:sz w:val="24"/>
          <w:szCs w:val="24"/>
        </w:rPr>
        <w:t xml:space="preserve"> nyní </w:t>
      </w:r>
      <w:proofErr w:type="gramStart"/>
      <w:r w:rsidR="00C9573E">
        <w:rPr>
          <w:bCs/>
          <w:sz w:val="24"/>
          <w:szCs w:val="24"/>
        </w:rPr>
        <w:t>mění</w:t>
      </w:r>
      <w:proofErr w:type="gramEnd"/>
      <w:r w:rsidR="00C9573E">
        <w:rPr>
          <w:bCs/>
          <w:sz w:val="24"/>
          <w:szCs w:val="24"/>
        </w:rPr>
        <w:t xml:space="preserve"> zapsané spolky, které jsou zapsány u krajských soudů. Seznam nutných změn: </w:t>
      </w:r>
    </w:p>
    <w:p w:rsidR="00C9573E" w:rsidRDefault="00C9573E" w:rsidP="00C9573E">
      <w:pPr>
        <w:pStyle w:val="Odstavecseseznamem"/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Změna názvu klubu na </w:t>
      </w:r>
      <w:proofErr w:type="spellStart"/>
      <w:r>
        <w:rPr>
          <w:bCs/>
          <w:sz w:val="24"/>
          <w:szCs w:val="24"/>
        </w:rPr>
        <w:t>Paint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horse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club</w:t>
      </w:r>
      <w:proofErr w:type="spellEnd"/>
      <w:r>
        <w:rPr>
          <w:bCs/>
          <w:sz w:val="24"/>
          <w:szCs w:val="24"/>
        </w:rPr>
        <w:t xml:space="preserve"> ČR  z.s. ( zapsaný </w:t>
      </w:r>
      <w:proofErr w:type="gramStart"/>
      <w:r>
        <w:rPr>
          <w:bCs/>
          <w:sz w:val="24"/>
          <w:szCs w:val="24"/>
        </w:rPr>
        <w:t>spolek )</w:t>
      </w:r>
      <w:proofErr w:type="gramEnd"/>
    </w:p>
    <w:p w:rsidR="00C9573E" w:rsidRDefault="00C9573E" w:rsidP="00C9573E">
      <w:pPr>
        <w:pStyle w:val="Odstavecseseznamem"/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Změna sídla zapsaného spolku do místa trvalého bydliště presidenta</w:t>
      </w:r>
    </w:p>
    <w:p w:rsidR="00C9573E" w:rsidRDefault="00C9573E" w:rsidP="00C9573E">
      <w:pPr>
        <w:pStyle w:val="Odstavecseseznamem"/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Změna </w:t>
      </w:r>
      <w:r w:rsidR="009B5BAB">
        <w:rPr>
          <w:bCs/>
          <w:sz w:val="24"/>
          <w:szCs w:val="24"/>
        </w:rPr>
        <w:t>paragrafu, podle kterého je a funguje zapsaný spolek, kdy se jedná o § 89 občanského zákoníku</w:t>
      </w:r>
    </w:p>
    <w:p w:rsidR="009B5BAB" w:rsidRDefault="009B5BAB" w:rsidP="00C9573E">
      <w:pPr>
        <w:pStyle w:val="Odstavecseseznamem"/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Změna svolávání členů a to nejen písemně, ale nemožnost svolávat </w:t>
      </w:r>
      <w:proofErr w:type="gramStart"/>
      <w:r>
        <w:rPr>
          <w:bCs/>
          <w:sz w:val="24"/>
          <w:szCs w:val="24"/>
        </w:rPr>
        <w:t>členy i  elektronickou</w:t>
      </w:r>
      <w:proofErr w:type="gramEnd"/>
      <w:r>
        <w:rPr>
          <w:bCs/>
          <w:sz w:val="24"/>
          <w:szCs w:val="24"/>
        </w:rPr>
        <w:t xml:space="preserve"> cestou.</w:t>
      </w:r>
    </w:p>
    <w:p w:rsidR="009B5BAB" w:rsidRDefault="009B5BAB" w:rsidP="00C9573E">
      <w:pPr>
        <w:pStyle w:val="Odstavecseseznamem"/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Při nominaci kandidátů bude termín ukončení kandidátky 7 kalendářních dnů před </w:t>
      </w:r>
      <w:r w:rsidR="00112B41">
        <w:rPr>
          <w:bCs/>
          <w:sz w:val="24"/>
          <w:szCs w:val="24"/>
        </w:rPr>
        <w:t>termínem řádných voleb.</w:t>
      </w:r>
    </w:p>
    <w:p w:rsidR="00112B41" w:rsidRDefault="00112B41" w:rsidP="00C9573E">
      <w:pPr>
        <w:pStyle w:val="Odstavecseseznamem"/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Podle nového občanského zákoníku je délka funkčního období 5 let, pokud není stanovena jiná. Proto byla navržena </w:t>
      </w:r>
      <w:r w:rsidR="001E5D9F">
        <w:rPr>
          <w:bCs/>
          <w:sz w:val="24"/>
          <w:szCs w:val="24"/>
        </w:rPr>
        <w:t xml:space="preserve">délka funkčního období pro </w:t>
      </w:r>
      <w:proofErr w:type="gramStart"/>
      <w:r w:rsidR="001E5D9F">
        <w:rPr>
          <w:bCs/>
          <w:sz w:val="24"/>
          <w:szCs w:val="24"/>
        </w:rPr>
        <w:t>pre</w:t>
      </w:r>
      <w:r w:rsidR="0018620B">
        <w:rPr>
          <w:bCs/>
          <w:sz w:val="24"/>
          <w:szCs w:val="24"/>
        </w:rPr>
        <w:t>z</w:t>
      </w:r>
      <w:r w:rsidR="001E5D9F">
        <w:rPr>
          <w:bCs/>
          <w:sz w:val="24"/>
          <w:szCs w:val="24"/>
        </w:rPr>
        <w:t>í</w:t>
      </w:r>
      <w:r w:rsidR="00733660">
        <w:rPr>
          <w:bCs/>
          <w:sz w:val="24"/>
          <w:szCs w:val="24"/>
        </w:rPr>
        <w:t>dia</w:t>
      </w:r>
      <w:r>
        <w:rPr>
          <w:bCs/>
          <w:sz w:val="24"/>
          <w:szCs w:val="24"/>
        </w:rPr>
        <w:t xml:space="preserve">  na</w:t>
      </w:r>
      <w:proofErr w:type="gramEnd"/>
      <w:r>
        <w:rPr>
          <w:bCs/>
          <w:sz w:val="24"/>
          <w:szCs w:val="24"/>
        </w:rPr>
        <w:t xml:space="preserve"> 4 roky.</w:t>
      </w:r>
    </w:p>
    <w:p w:rsidR="00112B41" w:rsidRDefault="00112B41" w:rsidP="00112B41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Následně bylo povedeno veřejné hlasování</w:t>
      </w:r>
      <w:r w:rsidR="001E5D9F">
        <w:rPr>
          <w:bCs/>
          <w:sz w:val="24"/>
          <w:szCs w:val="24"/>
        </w:rPr>
        <w:t xml:space="preserve"> prostým zdvižením ruky</w:t>
      </w:r>
      <w:r>
        <w:rPr>
          <w:bCs/>
          <w:sz w:val="24"/>
          <w:szCs w:val="24"/>
        </w:rPr>
        <w:t xml:space="preserve"> o všech </w:t>
      </w:r>
      <w:r w:rsidR="00CC5D93">
        <w:rPr>
          <w:bCs/>
          <w:sz w:val="24"/>
          <w:szCs w:val="24"/>
        </w:rPr>
        <w:t>šesti</w:t>
      </w:r>
      <w:r w:rsidR="001E5D9F">
        <w:rPr>
          <w:bCs/>
          <w:sz w:val="24"/>
          <w:szCs w:val="24"/>
        </w:rPr>
        <w:t xml:space="preserve"> bodech na jednou. Hlasovací právo mělo celkem 18 členů, hlasovalo 18 členů, „ PRO „ bylo 18 členů. Změna </w:t>
      </w:r>
      <w:r w:rsidR="00E63474">
        <w:rPr>
          <w:bCs/>
          <w:sz w:val="24"/>
          <w:szCs w:val="24"/>
        </w:rPr>
        <w:t xml:space="preserve">stanov byla jednomyslně schválena. </w:t>
      </w:r>
    </w:p>
    <w:p w:rsidR="002022C4" w:rsidRDefault="00E63474" w:rsidP="002022C4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Vzhledem k ukončení </w:t>
      </w:r>
      <w:r w:rsidR="006A69F5">
        <w:rPr>
          <w:bCs/>
          <w:sz w:val="24"/>
          <w:szCs w:val="24"/>
        </w:rPr>
        <w:t xml:space="preserve">volebního období členů představenstva, byly </w:t>
      </w:r>
      <w:r w:rsidR="00C46AAD">
        <w:rPr>
          <w:bCs/>
          <w:sz w:val="24"/>
          <w:szCs w:val="24"/>
        </w:rPr>
        <w:t xml:space="preserve">presidentkou klubu Andreou Polákovou vyhlášeny nové volby představenstva </w:t>
      </w:r>
      <w:r w:rsidR="002022C4">
        <w:rPr>
          <w:bCs/>
          <w:sz w:val="24"/>
          <w:szCs w:val="24"/>
        </w:rPr>
        <w:t>klubu na další již čtyř</w:t>
      </w:r>
      <w:r w:rsidR="00C46AAD">
        <w:rPr>
          <w:bCs/>
          <w:sz w:val="24"/>
          <w:szCs w:val="24"/>
        </w:rPr>
        <w:t xml:space="preserve">leté období. </w:t>
      </w:r>
      <w:r w:rsidR="002022C4">
        <w:rPr>
          <w:bCs/>
          <w:sz w:val="24"/>
          <w:szCs w:val="24"/>
        </w:rPr>
        <w:t xml:space="preserve">Byl ustanoven mandátní </w:t>
      </w:r>
      <w:r w:rsidR="000B6D6E">
        <w:rPr>
          <w:bCs/>
          <w:sz w:val="24"/>
          <w:szCs w:val="24"/>
        </w:rPr>
        <w:t xml:space="preserve">výbor ve složení Roman Poláček, Petra Poláčková a Marcela Doleželová. </w:t>
      </w:r>
      <w:r w:rsidR="00C46AAD">
        <w:rPr>
          <w:bCs/>
          <w:sz w:val="24"/>
          <w:szCs w:val="24"/>
        </w:rPr>
        <w:t xml:space="preserve">Jako </w:t>
      </w:r>
      <w:r w:rsidR="002022C4">
        <w:rPr>
          <w:bCs/>
          <w:sz w:val="24"/>
          <w:szCs w:val="24"/>
        </w:rPr>
        <w:t>kandidáti byly představeny tyto osoby:</w:t>
      </w:r>
    </w:p>
    <w:p w:rsidR="002022C4" w:rsidRDefault="002022C4" w:rsidP="002022C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president PHC ČR          -  Andrea </w:t>
      </w:r>
      <w:proofErr w:type="gramStart"/>
      <w:r>
        <w:rPr>
          <w:sz w:val="24"/>
          <w:szCs w:val="24"/>
        </w:rPr>
        <w:t>Polákova,                                                                   vicepresident</w:t>
      </w:r>
      <w:proofErr w:type="gramEnd"/>
      <w:r>
        <w:rPr>
          <w:sz w:val="24"/>
          <w:szCs w:val="24"/>
        </w:rPr>
        <w:t xml:space="preserve"> PHC ČR   - Lenka Zdráhalová ,                                                                         vicepresident PHC ČR   - Karla Gabrielová,                                                                         sekretář PHC ČR            - Renata Křenková,                                                                          hospodář PHC ČR          -  Martina </w:t>
      </w:r>
      <w:proofErr w:type="spellStart"/>
      <w:r>
        <w:rPr>
          <w:sz w:val="24"/>
          <w:szCs w:val="24"/>
        </w:rPr>
        <w:t>Valíčková</w:t>
      </w:r>
      <w:proofErr w:type="spellEnd"/>
    </w:p>
    <w:p w:rsidR="00FC133E" w:rsidRDefault="002022C4" w:rsidP="00FC133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Žádný další kandidát nebyl navržen. Proto bylo </w:t>
      </w:r>
      <w:r w:rsidR="000B6D6E">
        <w:rPr>
          <w:sz w:val="24"/>
          <w:szCs w:val="24"/>
        </w:rPr>
        <w:t>přistoupeno k tajnému hlasování, kdy právo hlasovat mělo celkem 19 na</w:t>
      </w:r>
      <w:r w:rsidR="000C4822">
        <w:rPr>
          <w:sz w:val="24"/>
          <w:szCs w:val="24"/>
        </w:rPr>
        <w:t xml:space="preserve"> </w:t>
      </w:r>
      <w:r w:rsidR="000B6D6E">
        <w:rPr>
          <w:sz w:val="24"/>
          <w:szCs w:val="24"/>
        </w:rPr>
        <w:t xml:space="preserve">místě přítomných členů. Po hlasování a spočítání </w:t>
      </w:r>
      <w:r w:rsidR="000C4822">
        <w:rPr>
          <w:sz w:val="24"/>
          <w:szCs w:val="24"/>
        </w:rPr>
        <w:t xml:space="preserve">všech platných </w:t>
      </w:r>
      <w:r w:rsidR="000B6D6E">
        <w:rPr>
          <w:sz w:val="24"/>
          <w:szCs w:val="24"/>
        </w:rPr>
        <w:t>hlasů mandátním výborem byl</w:t>
      </w:r>
      <w:r w:rsidR="000C4822">
        <w:rPr>
          <w:sz w:val="24"/>
          <w:szCs w:val="24"/>
        </w:rPr>
        <w:t>y</w:t>
      </w:r>
      <w:r w:rsidR="000B6D6E">
        <w:rPr>
          <w:sz w:val="24"/>
          <w:szCs w:val="24"/>
        </w:rPr>
        <w:t xml:space="preserve"> výsledky následující:</w:t>
      </w:r>
    </w:p>
    <w:tbl>
      <w:tblPr>
        <w:tblStyle w:val="Mkatabulky"/>
        <w:tblW w:w="0" w:type="auto"/>
        <w:tblInd w:w="720" w:type="dxa"/>
        <w:tblLook w:val="04A0"/>
      </w:tblPr>
      <w:tblGrid>
        <w:gridCol w:w="2177"/>
        <w:gridCol w:w="2092"/>
        <w:gridCol w:w="2114"/>
        <w:gridCol w:w="2185"/>
      </w:tblGrid>
      <w:tr w:rsidR="00FC133E" w:rsidTr="00FC133E"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Kandidát</w:t>
            </w:r>
          </w:p>
        </w:tc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PRO</w:t>
            </w:r>
          </w:p>
        </w:tc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PROTI</w:t>
            </w:r>
          </w:p>
        </w:tc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ZDRŽEL SE HLASOVÁNÍ</w:t>
            </w:r>
          </w:p>
        </w:tc>
      </w:tr>
      <w:tr w:rsidR="00FC133E" w:rsidTr="00FC133E"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Andrea Poláková</w:t>
            </w:r>
          </w:p>
        </w:tc>
        <w:tc>
          <w:tcPr>
            <w:tcW w:w="2303" w:type="dxa"/>
          </w:tcPr>
          <w:p w:rsidR="00FC133E" w:rsidRDefault="00FC133E" w:rsidP="00FC13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18</w:t>
            </w:r>
          </w:p>
        </w:tc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0</w:t>
            </w:r>
          </w:p>
        </w:tc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1</w:t>
            </w:r>
          </w:p>
        </w:tc>
      </w:tr>
      <w:tr w:rsidR="00FC133E" w:rsidTr="00FC133E"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Karla Gabrielová</w:t>
            </w:r>
          </w:p>
        </w:tc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19</w:t>
            </w:r>
          </w:p>
        </w:tc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0</w:t>
            </w:r>
          </w:p>
        </w:tc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0</w:t>
            </w:r>
          </w:p>
        </w:tc>
      </w:tr>
      <w:tr w:rsidR="00FC133E" w:rsidTr="00FC133E"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Lenka Zdráhalová</w:t>
            </w:r>
          </w:p>
        </w:tc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16</w:t>
            </w:r>
          </w:p>
        </w:tc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0   </w:t>
            </w:r>
          </w:p>
        </w:tc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3</w:t>
            </w:r>
          </w:p>
        </w:tc>
      </w:tr>
      <w:tr w:rsidR="00FC133E" w:rsidTr="00FC133E"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Renata Křenková</w:t>
            </w:r>
          </w:p>
        </w:tc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18</w:t>
            </w:r>
          </w:p>
        </w:tc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0</w:t>
            </w:r>
          </w:p>
        </w:tc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1</w:t>
            </w:r>
          </w:p>
        </w:tc>
      </w:tr>
      <w:tr w:rsidR="00FC133E" w:rsidTr="00FC133E"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Martina </w:t>
            </w:r>
            <w:proofErr w:type="spellStart"/>
            <w:r>
              <w:rPr>
                <w:bCs/>
                <w:sz w:val="24"/>
                <w:szCs w:val="24"/>
              </w:rPr>
              <w:t>Valíčková</w:t>
            </w:r>
            <w:proofErr w:type="spellEnd"/>
          </w:p>
        </w:tc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18</w:t>
            </w:r>
          </w:p>
        </w:tc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0</w:t>
            </w:r>
          </w:p>
        </w:tc>
        <w:tc>
          <w:tcPr>
            <w:tcW w:w="2303" w:type="dxa"/>
          </w:tcPr>
          <w:p w:rsidR="00FC133E" w:rsidRDefault="00FC133E" w:rsidP="00275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1</w:t>
            </w:r>
          </w:p>
        </w:tc>
      </w:tr>
    </w:tbl>
    <w:p w:rsidR="002751A1" w:rsidRPr="002751A1" w:rsidRDefault="002751A1" w:rsidP="002751A1">
      <w:pPr>
        <w:ind w:left="720"/>
        <w:rPr>
          <w:bCs/>
          <w:sz w:val="24"/>
          <w:szCs w:val="24"/>
        </w:rPr>
      </w:pPr>
    </w:p>
    <w:p w:rsidR="002751A1" w:rsidRPr="002F42C2" w:rsidRDefault="00FC133E" w:rsidP="00FC133E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2F42C2">
        <w:rPr>
          <w:b/>
          <w:bCs/>
          <w:sz w:val="24"/>
          <w:szCs w:val="24"/>
          <w:u w:val="single"/>
        </w:rPr>
        <w:t>Usnesení</w:t>
      </w:r>
    </w:p>
    <w:p w:rsidR="00FC133E" w:rsidRDefault="00FC133E" w:rsidP="00FC133E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Po sečtení všech hla</w:t>
      </w:r>
      <w:r w:rsidR="000C4822">
        <w:rPr>
          <w:bCs/>
          <w:sz w:val="24"/>
          <w:szCs w:val="24"/>
        </w:rPr>
        <w:t xml:space="preserve">sovacích lístků, kdy všechny byly platné, mandátní výbor vyhlásil, že hlasování bylo právoplatné a na další čtyřleté </w:t>
      </w:r>
      <w:proofErr w:type="gramStart"/>
      <w:r w:rsidR="000C4822">
        <w:rPr>
          <w:bCs/>
          <w:sz w:val="24"/>
          <w:szCs w:val="24"/>
        </w:rPr>
        <w:t>období  byli</w:t>
      </w:r>
      <w:proofErr w:type="gramEnd"/>
      <w:r w:rsidR="000C4822">
        <w:rPr>
          <w:bCs/>
          <w:sz w:val="24"/>
          <w:szCs w:val="24"/>
        </w:rPr>
        <w:t xml:space="preserve"> zvolení tito členové představenstva </w:t>
      </w:r>
      <w:proofErr w:type="spellStart"/>
      <w:r w:rsidR="000C4822">
        <w:rPr>
          <w:bCs/>
          <w:sz w:val="24"/>
          <w:szCs w:val="24"/>
        </w:rPr>
        <w:t>Paint</w:t>
      </w:r>
      <w:proofErr w:type="spellEnd"/>
      <w:r w:rsidR="000C4822">
        <w:rPr>
          <w:bCs/>
          <w:sz w:val="24"/>
          <w:szCs w:val="24"/>
        </w:rPr>
        <w:t xml:space="preserve"> </w:t>
      </w:r>
      <w:proofErr w:type="spellStart"/>
      <w:r w:rsidR="000C4822">
        <w:rPr>
          <w:bCs/>
          <w:sz w:val="24"/>
          <w:szCs w:val="24"/>
        </w:rPr>
        <w:t>horse</w:t>
      </w:r>
      <w:proofErr w:type="spellEnd"/>
      <w:r w:rsidR="000C4822">
        <w:rPr>
          <w:bCs/>
          <w:sz w:val="24"/>
          <w:szCs w:val="24"/>
        </w:rPr>
        <w:t xml:space="preserve"> </w:t>
      </w:r>
      <w:proofErr w:type="spellStart"/>
      <w:r w:rsidR="000C4822">
        <w:rPr>
          <w:bCs/>
          <w:sz w:val="24"/>
          <w:szCs w:val="24"/>
        </w:rPr>
        <w:t>clubu</w:t>
      </w:r>
      <w:proofErr w:type="spellEnd"/>
      <w:r w:rsidR="000C4822">
        <w:rPr>
          <w:bCs/>
          <w:sz w:val="24"/>
          <w:szCs w:val="24"/>
        </w:rPr>
        <w:t xml:space="preserve"> ČR:</w:t>
      </w:r>
    </w:p>
    <w:p w:rsidR="000C4822" w:rsidRDefault="000C4822" w:rsidP="00FC133E">
      <w:pPr>
        <w:ind w:left="360"/>
        <w:rPr>
          <w:sz w:val="24"/>
          <w:szCs w:val="24"/>
        </w:rPr>
      </w:pPr>
      <w:r>
        <w:rPr>
          <w:bCs/>
          <w:sz w:val="24"/>
          <w:szCs w:val="24"/>
        </w:rPr>
        <w:t xml:space="preserve">Presidentka </w:t>
      </w:r>
      <w:r>
        <w:rPr>
          <w:sz w:val="24"/>
          <w:szCs w:val="24"/>
        </w:rPr>
        <w:t xml:space="preserve"> PHC ČR  - Andrea </w:t>
      </w:r>
      <w:proofErr w:type="gramStart"/>
      <w:r>
        <w:rPr>
          <w:sz w:val="24"/>
          <w:szCs w:val="24"/>
        </w:rPr>
        <w:t xml:space="preserve">Polákova,  </w:t>
      </w:r>
      <w:r w:rsidR="006B14C5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>vicepresident</w:t>
      </w:r>
      <w:proofErr w:type="gramEnd"/>
      <w:r>
        <w:rPr>
          <w:sz w:val="24"/>
          <w:szCs w:val="24"/>
        </w:rPr>
        <w:t xml:space="preserve"> PHC ČR - Lenka Zdráhalová, </w:t>
      </w:r>
      <w:r w:rsidR="006B14C5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vicepresident PHC ČR - Karla Gabrielová, </w:t>
      </w:r>
      <w:r w:rsidR="006B14C5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>sekretář PHC ČR - Renata Křenková,</w:t>
      </w:r>
      <w:r w:rsidR="006B14C5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hospodář PHC ČR -  Martina </w:t>
      </w:r>
      <w:proofErr w:type="spellStart"/>
      <w:r>
        <w:rPr>
          <w:sz w:val="24"/>
          <w:szCs w:val="24"/>
        </w:rPr>
        <w:t>Valíčková</w:t>
      </w:r>
      <w:proofErr w:type="spellEnd"/>
      <w:r>
        <w:rPr>
          <w:sz w:val="24"/>
          <w:szCs w:val="24"/>
        </w:rPr>
        <w:t xml:space="preserve">, </w:t>
      </w:r>
    </w:p>
    <w:p w:rsidR="000C4822" w:rsidRDefault="000C4822" w:rsidP="00FC133E">
      <w:pPr>
        <w:ind w:left="360"/>
        <w:rPr>
          <w:sz w:val="24"/>
          <w:szCs w:val="24"/>
        </w:rPr>
      </w:pPr>
    </w:p>
    <w:p w:rsidR="000C4822" w:rsidRPr="002F42C2" w:rsidRDefault="000C4822" w:rsidP="000C4822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2F42C2">
        <w:rPr>
          <w:b/>
          <w:bCs/>
          <w:sz w:val="24"/>
          <w:szCs w:val="24"/>
          <w:u w:val="single"/>
        </w:rPr>
        <w:t>Závěr</w:t>
      </w:r>
    </w:p>
    <w:p w:rsidR="000C4822" w:rsidRDefault="000C4822" w:rsidP="000C48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Na závěr nová presidentka PHC ČR Andrea Poláková poděkovala všem</w:t>
      </w:r>
      <w:r w:rsidR="002F42C2">
        <w:rPr>
          <w:bCs/>
          <w:sz w:val="24"/>
          <w:szCs w:val="24"/>
        </w:rPr>
        <w:t xml:space="preserve"> členům klubu</w:t>
      </w:r>
      <w:r>
        <w:rPr>
          <w:bCs/>
          <w:sz w:val="24"/>
          <w:szCs w:val="24"/>
        </w:rPr>
        <w:t xml:space="preserve"> za účast na valném shromáždění</w:t>
      </w:r>
      <w:r w:rsidR="006B14C5">
        <w:rPr>
          <w:bCs/>
          <w:sz w:val="24"/>
          <w:szCs w:val="24"/>
        </w:rPr>
        <w:t xml:space="preserve"> a</w:t>
      </w:r>
      <w:r>
        <w:rPr>
          <w:bCs/>
          <w:sz w:val="24"/>
          <w:szCs w:val="24"/>
        </w:rPr>
        <w:t xml:space="preserve"> popřála všem soutěžícím hodně úspěchů v dalším </w:t>
      </w:r>
      <w:r w:rsidR="002F42C2">
        <w:rPr>
          <w:bCs/>
          <w:sz w:val="24"/>
          <w:szCs w:val="24"/>
        </w:rPr>
        <w:t xml:space="preserve">soutěžním roce.  A oficiálně ukončila </w:t>
      </w:r>
      <w:proofErr w:type="gramStart"/>
      <w:r w:rsidR="002F42C2">
        <w:rPr>
          <w:bCs/>
          <w:sz w:val="24"/>
          <w:szCs w:val="24"/>
        </w:rPr>
        <w:t>schůzi .</w:t>
      </w:r>
      <w:proofErr w:type="gramEnd"/>
    </w:p>
    <w:p w:rsidR="00EB3F76" w:rsidRDefault="00EB3F76" w:rsidP="000C4822">
      <w:pPr>
        <w:rPr>
          <w:bCs/>
          <w:sz w:val="24"/>
          <w:szCs w:val="24"/>
        </w:rPr>
      </w:pPr>
    </w:p>
    <w:p w:rsidR="00EB3F76" w:rsidRDefault="00EB3F76" w:rsidP="000C4822">
      <w:pPr>
        <w:rPr>
          <w:bCs/>
          <w:sz w:val="24"/>
          <w:szCs w:val="24"/>
        </w:rPr>
      </w:pPr>
    </w:p>
    <w:p w:rsidR="00EB3F76" w:rsidRPr="000C4822" w:rsidRDefault="00EB3F76" w:rsidP="000C48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V Říčanech u Brna dne 28. 2. 2015 zapsal  Jiří  </w:t>
      </w:r>
      <w:proofErr w:type="spellStart"/>
      <w:r>
        <w:rPr>
          <w:bCs/>
          <w:sz w:val="24"/>
          <w:szCs w:val="24"/>
        </w:rPr>
        <w:t>Orság</w:t>
      </w:r>
      <w:proofErr w:type="spellEnd"/>
    </w:p>
    <w:p w:rsidR="002751A1" w:rsidRPr="002751A1" w:rsidRDefault="002751A1" w:rsidP="002751A1">
      <w:pPr>
        <w:ind w:left="720"/>
        <w:rPr>
          <w:bCs/>
          <w:sz w:val="24"/>
          <w:szCs w:val="24"/>
        </w:rPr>
      </w:pPr>
    </w:p>
    <w:p w:rsidR="004E4069" w:rsidRPr="004E4069" w:rsidRDefault="004E4069" w:rsidP="004E4069">
      <w:pPr>
        <w:rPr>
          <w:bCs/>
          <w:sz w:val="24"/>
          <w:szCs w:val="24"/>
        </w:rPr>
      </w:pPr>
    </w:p>
    <w:p w:rsidR="00975D4E" w:rsidRDefault="00975D4E" w:rsidP="00294C73">
      <w:pPr>
        <w:rPr>
          <w:bCs/>
          <w:sz w:val="24"/>
          <w:szCs w:val="24"/>
        </w:rPr>
      </w:pPr>
    </w:p>
    <w:p w:rsidR="004E4069" w:rsidRDefault="004E4069" w:rsidP="00294C73">
      <w:pPr>
        <w:rPr>
          <w:bCs/>
          <w:sz w:val="24"/>
          <w:szCs w:val="24"/>
        </w:rPr>
      </w:pPr>
    </w:p>
    <w:p w:rsidR="004E4069" w:rsidRDefault="004E4069" w:rsidP="00294C73">
      <w:pPr>
        <w:rPr>
          <w:bCs/>
          <w:sz w:val="24"/>
          <w:szCs w:val="24"/>
        </w:rPr>
      </w:pPr>
    </w:p>
    <w:p w:rsidR="004E4069" w:rsidRDefault="004E4069" w:rsidP="00294C73">
      <w:pPr>
        <w:rPr>
          <w:bCs/>
          <w:sz w:val="24"/>
          <w:szCs w:val="24"/>
        </w:rPr>
      </w:pPr>
    </w:p>
    <w:p w:rsidR="004E4069" w:rsidRDefault="004E4069" w:rsidP="00294C73">
      <w:pPr>
        <w:rPr>
          <w:bCs/>
          <w:sz w:val="24"/>
          <w:szCs w:val="24"/>
        </w:rPr>
      </w:pPr>
    </w:p>
    <w:p w:rsidR="004E4069" w:rsidRDefault="004E4069" w:rsidP="00294C73">
      <w:pPr>
        <w:rPr>
          <w:bCs/>
          <w:sz w:val="24"/>
          <w:szCs w:val="24"/>
        </w:rPr>
      </w:pPr>
    </w:p>
    <w:p w:rsidR="004E4069" w:rsidRPr="00294C73" w:rsidRDefault="004E4069" w:rsidP="00294C73">
      <w:pPr>
        <w:rPr>
          <w:bCs/>
          <w:sz w:val="24"/>
          <w:szCs w:val="24"/>
        </w:rPr>
      </w:pPr>
    </w:p>
    <w:p w:rsidR="004E4069" w:rsidRDefault="004E4069" w:rsidP="00294C73">
      <w:pPr>
        <w:rPr>
          <w:bCs/>
          <w:i/>
          <w:sz w:val="24"/>
          <w:szCs w:val="24"/>
          <w:u w:val="single"/>
        </w:rPr>
      </w:pPr>
    </w:p>
    <w:p w:rsidR="004E4069" w:rsidRDefault="004E4069" w:rsidP="00294C73">
      <w:pPr>
        <w:rPr>
          <w:bCs/>
          <w:i/>
          <w:sz w:val="24"/>
          <w:szCs w:val="24"/>
          <w:u w:val="single"/>
        </w:rPr>
      </w:pPr>
    </w:p>
    <w:sectPr w:rsidR="004E4069" w:rsidSect="00B7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E6D" w:rsidRPr="0018620B" w:rsidRDefault="005E0E6D" w:rsidP="0018620B">
      <w:pPr>
        <w:spacing w:after="0" w:line="240" w:lineRule="auto"/>
      </w:pPr>
      <w:r>
        <w:separator/>
      </w:r>
    </w:p>
  </w:endnote>
  <w:endnote w:type="continuationSeparator" w:id="0">
    <w:p w:rsidR="005E0E6D" w:rsidRPr="0018620B" w:rsidRDefault="005E0E6D" w:rsidP="0018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E6D" w:rsidRPr="0018620B" w:rsidRDefault="005E0E6D" w:rsidP="0018620B">
      <w:pPr>
        <w:spacing w:after="0" w:line="240" w:lineRule="auto"/>
      </w:pPr>
      <w:r>
        <w:separator/>
      </w:r>
    </w:p>
  </w:footnote>
  <w:footnote w:type="continuationSeparator" w:id="0">
    <w:p w:rsidR="005E0E6D" w:rsidRPr="0018620B" w:rsidRDefault="005E0E6D" w:rsidP="0018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209"/>
    <w:multiLevelType w:val="hybridMultilevel"/>
    <w:tmpl w:val="5442C906"/>
    <w:lvl w:ilvl="0" w:tplc="2C088E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205C3"/>
    <w:multiLevelType w:val="hybridMultilevel"/>
    <w:tmpl w:val="7D36EF1C"/>
    <w:lvl w:ilvl="0" w:tplc="ADBC9F6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0AAB2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42BD6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0A25D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C47B4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CA08A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78CD3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C4FC1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E4E34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26A7C6A"/>
    <w:multiLevelType w:val="hybridMultilevel"/>
    <w:tmpl w:val="7C60CAF0"/>
    <w:lvl w:ilvl="0" w:tplc="D16233B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8C003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72C58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924E1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8A7D2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8424C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D2E64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C8E01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F4646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BCD00CC"/>
    <w:multiLevelType w:val="hybridMultilevel"/>
    <w:tmpl w:val="616E3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72B12"/>
    <w:multiLevelType w:val="hybridMultilevel"/>
    <w:tmpl w:val="FC700D7E"/>
    <w:lvl w:ilvl="0" w:tplc="EE140F7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ACDFF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08EF8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EE950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B4C46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8A12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6E56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68A85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F4D6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3654DEA"/>
    <w:multiLevelType w:val="hybridMultilevel"/>
    <w:tmpl w:val="7B168E96"/>
    <w:lvl w:ilvl="0" w:tplc="B770D6D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40580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A0CC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08E33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00ECA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D4C01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74A91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B4B4B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9EC0E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F5D6504"/>
    <w:multiLevelType w:val="hybridMultilevel"/>
    <w:tmpl w:val="25F6947C"/>
    <w:lvl w:ilvl="0" w:tplc="C600813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E02ED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567F6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2CE4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8EDEC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8ACE9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A6235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E44B0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6014D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6E56449"/>
    <w:multiLevelType w:val="hybridMultilevel"/>
    <w:tmpl w:val="0E24EC58"/>
    <w:lvl w:ilvl="0" w:tplc="79B21F0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BCD8D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3855B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5ADB2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CACF7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4C26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50AF5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5A2BC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EA81C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E885499"/>
    <w:multiLevelType w:val="hybridMultilevel"/>
    <w:tmpl w:val="57E2EEBE"/>
    <w:lvl w:ilvl="0" w:tplc="94D2B21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724C0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944E5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54EE2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9085D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E0E5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E065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640B2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6EDCD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F422368"/>
    <w:multiLevelType w:val="hybridMultilevel"/>
    <w:tmpl w:val="F46ECB7E"/>
    <w:lvl w:ilvl="0" w:tplc="1EC6FC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C8781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4A406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929A2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3EB9B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D8A0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4050B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CA5B3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4C9F1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7771235"/>
    <w:multiLevelType w:val="multilevel"/>
    <w:tmpl w:val="9CA2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F4D"/>
    <w:rsid w:val="00073D95"/>
    <w:rsid w:val="000A6532"/>
    <w:rsid w:val="000B6D6E"/>
    <w:rsid w:val="000C4822"/>
    <w:rsid w:val="000D3136"/>
    <w:rsid w:val="000E04FC"/>
    <w:rsid w:val="00112B41"/>
    <w:rsid w:val="0018620B"/>
    <w:rsid w:val="001E5D9F"/>
    <w:rsid w:val="002022C4"/>
    <w:rsid w:val="00210B00"/>
    <w:rsid w:val="0025017A"/>
    <w:rsid w:val="002724D2"/>
    <w:rsid w:val="002751A1"/>
    <w:rsid w:val="00294C73"/>
    <w:rsid w:val="002F42C2"/>
    <w:rsid w:val="004E4069"/>
    <w:rsid w:val="0059529E"/>
    <w:rsid w:val="005A5751"/>
    <w:rsid w:val="005E0E6D"/>
    <w:rsid w:val="006A69F5"/>
    <w:rsid w:val="006B14C5"/>
    <w:rsid w:val="00733660"/>
    <w:rsid w:val="007935AB"/>
    <w:rsid w:val="00845015"/>
    <w:rsid w:val="0091552E"/>
    <w:rsid w:val="009179DA"/>
    <w:rsid w:val="00930D3A"/>
    <w:rsid w:val="00932143"/>
    <w:rsid w:val="00975D4E"/>
    <w:rsid w:val="009B5BAB"/>
    <w:rsid w:val="009E1B08"/>
    <w:rsid w:val="00AA5B48"/>
    <w:rsid w:val="00AE39E2"/>
    <w:rsid w:val="00AE434A"/>
    <w:rsid w:val="00B15B6D"/>
    <w:rsid w:val="00B54150"/>
    <w:rsid w:val="00B71F09"/>
    <w:rsid w:val="00BF40C7"/>
    <w:rsid w:val="00C46AAD"/>
    <w:rsid w:val="00C75F4D"/>
    <w:rsid w:val="00C81E55"/>
    <w:rsid w:val="00C869CD"/>
    <w:rsid w:val="00C9573E"/>
    <w:rsid w:val="00CC5D93"/>
    <w:rsid w:val="00E63474"/>
    <w:rsid w:val="00EB3F76"/>
    <w:rsid w:val="00EF5A0A"/>
    <w:rsid w:val="00F434AC"/>
    <w:rsid w:val="00F60C9E"/>
    <w:rsid w:val="00FC133E"/>
    <w:rsid w:val="00FE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F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53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9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cimalAligned">
    <w:name w:val="Decimal Aligned"/>
    <w:basedOn w:val="Normln"/>
    <w:uiPriority w:val="40"/>
    <w:qFormat/>
    <w:rsid w:val="00C81E55"/>
    <w:pPr>
      <w:tabs>
        <w:tab w:val="decimal" w:pos="360"/>
      </w:tabs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C81E5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81E55"/>
    <w:rPr>
      <w:rFonts w:eastAsiaTheme="minorEastAsia"/>
      <w:sz w:val="20"/>
      <w:szCs w:val="20"/>
    </w:rPr>
  </w:style>
  <w:style w:type="character" w:styleId="Zdraznnjemn">
    <w:name w:val="Subtle Emphasis"/>
    <w:basedOn w:val="Standardnpsmoodstavce"/>
    <w:uiPriority w:val="19"/>
    <w:qFormat/>
    <w:rsid w:val="00C81E55"/>
    <w:rPr>
      <w:rFonts w:eastAsiaTheme="minorEastAsia" w:cstheme="minorBidi"/>
      <w:bCs w:val="0"/>
      <w:i/>
      <w:iCs/>
      <w:color w:val="808080" w:themeColor="text1" w:themeTint="7F"/>
      <w:szCs w:val="22"/>
      <w:lang w:val="cs-CZ"/>
    </w:rPr>
  </w:style>
  <w:style w:type="table" w:styleId="Stednstnovn2zvraznn5">
    <w:name w:val="Medium Shading 2 Accent 5"/>
    <w:basedOn w:val="Normlntabulka"/>
    <w:uiPriority w:val="64"/>
    <w:rsid w:val="00C81E5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hlav">
    <w:name w:val="header"/>
    <w:basedOn w:val="Normln"/>
    <w:link w:val="ZhlavChar"/>
    <w:uiPriority w:val="99"/>
    <w:semiHidden/>
    <w:unhideWhenUsed/>
    <w:rsid w:val="00186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8620B"/>
  </w:style>
  <w:style w:type="paragraph" w:styleId="Zpat">
    <w:name w:val="footer"/>
    <w:basedOn w:val="Normln"/>
    <w:link w:val="ZpatChar"/>
    <w:uiPriority w:val="99"/>
    <w:semiHidden/>
    <w:unhideWhenUsed/>
    <w:rsid w:val="00186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8620B"/>
  </w:style>
  <w:style w:type="table" w:styleId="Svtlstnovnzvraznn1">
    <w:name w:val="Light Shading Accent 1"/>
    <w:basedOn w:val="Normlntabulka"/>
    <w:uiPriority w:val="60"/>
    <w:rsid w:val="0018620B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katabulky">
    <w:name w:val="Table Grid"/>
    <w:basedOn w:val="Normlntabulka"/>
    <w:uiPriority w:val="59"/>
    <w:rsid w:val="00FC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4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2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347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54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51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62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72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6527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12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03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7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6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C8A7C-64E0-448B-B6A5-151F04D1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1639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matka</dc:creator>
  <cp:keywords/>
  <dc:description/>
  <cp:lastModifiedBy>Zdeněk Polák</cp:lastModifiedBy>
  <cp:revision>2</cp:revision>
  <dcterms:created xsi:type="dcterms:W3CDTF">2015-03-04T11:02:00Z</dcterms:created>
  <dcterms:modified xsi:type="dcterms:W3CDTF">2015-03-04T11:02:00Z</dcterms:modified>
</cp:coreProperties>
</file>