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20" w:rsidRPr="00A05AD9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  <w:t xml:space="preserve">POZVÁNKA na </w:t>
      </w:r>
      <w:r w:rsidRPr="00A05AD9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  <w:t xml:space="preserve">Sněm členů dne </w:t>
      </w:r>
      <w:r w:rsidRPr="00726D25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  <w:t>28.2.  2015</w:t>
      </w:r>
      <w:proofErr w:type="gramEnd"/>
      <w:r w:rsidRPr="00726D25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  <w:t xml:space="preserve">místo konání: </w:t>
      </w:r>
      <w:r w:rsidRPr="00A05AD9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  <w:t>Říčany u Brna</w:t>
      </w:r>
      <w:r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cs-CZ"/>
        </w:rPr>
        <w:t>, Motel KOBERO</w:t>
      </w:r>
    </w:p>
    <w:p w:rsidR="00351E20" w:rsidRPr="00F54680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  <w:t>začátek v</w:t>
      </w:r>
      <w:r w:rsidRPr="00F54680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  <w:t xml:space="preserve"> 10:30 hod.</w:t>
      </w:r>
    </w:p>
    <w:p w:rsidR="00351E20" w:rsidRPr="00A05AD9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351E20" w:rsidRPr="00F54680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546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Zapisovatel – sekretářka:  Renata Křenková</w:t>
      </w:r>
    </w:p>
    <w:p w:rsidR="00351E20" w:rsidRPr="00A05AD9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03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 w:rsidRPr="00220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Přivítání všech zúčastněných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203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V případě, že Sněm členů nebude usnášeníschopný, svolá představenstvo Náhradní sněm členů na stejném místě, ve stejný den na 10:45 hod.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2203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3.</w:t>
      </w:r>
      <w:r w:rsidRPr="0022033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Shrnutí akcí v roce 2014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proofErr w:type="spell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Trail</w:t>
      </w:r>
      <w:proofErr w:type="spell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proofErr w:type="spell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Ride</w:t>
      </w:r>
      <w:proofErr w:type="spell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2014 – RANČ NA VYHLÍDCE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proofErr w:type="spell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Paint</w:t>
      </w:r>
      <w:proofErr w:type="spell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proofErr w:type="spell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Horse</w:t>
      </w:r>
      <w:proofErr w:type="spell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Show na </w:t>
      </w:r>
      <w:proofErr w:type="spell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Čeladné</w:t>
      </w:r>
      <w:proofErr w:type="spell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Účast na Evropském šampionátu </w:t>
      </w:r>
      <w:proofErr w:type="spell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paintů</w:t>
      </w:r>
      <w:proofErr w:type="spell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v </w:t>
      </w:r>
      <w:proofErr w:type="spell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Kreuthu</w:t>
      </w:r>
      <w:proofErr w:type="spell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220335">
        <w:rPr>
          <w:rFonts w:ascii="Times New Roman" w:eastAsia="Times New Roman" w:hAnsi="Times New Roman" w:cs="Times New Roman"/>
          <w:sz w:val="24"/>
          <w:szCs w:val="24"/>
          <w:lang w:eastAsia="cs-CZ"/>
        </w:rPr>
        <w:t>– poděkování všem reprezentantům a následně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03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4.</w:t>
      </w:r>
      <w:r w:rsidRPr="0022033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Vyhlášení šampionů za rok 2014 - předání cen</w:t>
      </w:r>
      <w:r w:rsidRPr="00220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(Karla Gabrielová)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03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5.</w:t>
      </w:r>
      <w:r w:rsidRPr="0022033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Účetní uzávěrka za rok 2014</w:t>
      </w:r>
      <w:r w:rsidRPr="00220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(Martina </w:t>
      </w:r>
      <w:proofErr w:type="spellStart"/>
      <w:r w:rsidRPr="00220335">
        <w:rPr>
          <w:rFonts w:ascii="Times New Roman" w:eastAsia="Times New Roman" w:hAnsi="Times New Roman" w:cs="Times New Roman"/>
          <w:sz w:val="24"/>
          <w:szCs w:val="24"/>
          <w:lang w:eastAsia="cs-CZ"/>
        </w:rPr>
        <w:t>Valíčková</w:t>
      </w:r>
      <w:proofErr w:type="spellEnd"/>
      <w:r w:rsidRPr="0022033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2203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6.</w:t>
      </w:r>
      <w:r w:rsidRPr="0022033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Informace členům a kalendář akcí na sezónu 2015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Prezentace PHC ČR na BVV v rámci Národní výstavy hospodářských zvířat a zemědělské techniky ve dnech 25. -</w:t>
      </w:r>
      <w:proofErr w:type="gram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28.6.2015</w:t>
      </w:r>
      <w:proofErr w:type="gram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.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0335">
        <w:rPr>
          <w:rFonts w:ascii="Times New Roman" w:eastAsia="Times New Roman" w:hAnsi="Times New Roman" w:cs="Times New Roman"/>
          <w:sz w:val="24"/>
          <w:szCs w:val="24"/>
          <w:lang w:eastAsia="cs-CZ"/>
        </w:rPr>
        <w:t>(Míša Zachová, Karla Gabrielová)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proofErr w:type="spell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Czech</w:t>
      </w:r>
      <w:proofErr w:type="spell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proofErr w:type="spell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Paint</w:t>
      </w:r>
      <w:proofErr w:type="spell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proofErr w:type="spell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Horse</w:t>
      </w:r>
      <w:proofErr w:type="spell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Show 2015, </w:t>
      </w:r>
      <w:proofErr w:type="spellStart"/>
      <w:proofErr w:type="gram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Čeladná</w:t>
      </w:r>
      <w:proofErr w:type="spell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 8.- 9.8.2015</w:t>
      </w:r>
      <w:proofErr w:type="gramEnd"/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Účast na Evropském šampionátu v  </w:t>
      </w:r>
      <w:proofErr w:type="spell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Kreuthu</w:t>
      </w:r>
      <w:proofErr w:type="spell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proofErr w:type="gram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24.-29.8.2015</w:t>
      </w:r>
      <w:proofErr w:type="gramEnd"/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Ostatní akce pro </w:t>
      </w:r>
      <w:proofErr w:type="spellStart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Painty</w:t>
      </w:r>
      <w:proofErr w:type="spellEnd"/>
      <w:r w:rsidRPr="0022033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pořádané v ČR v roce 2015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03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7. </w:t>
      </w:r>
      <w:r w:rsidRPr="00220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Oběd </w:t>
      </w:r>
      <w:proofErr w:type="gramStart"/>
      <w:r w:rsidRPr="00220335"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proofErr w:type="gramEnd"/>
      <w:r w:rsidRPr="00220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13:00 hod.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2203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8. </w:t>
      </w:r>
      <w:r w:rsidRPr="0022033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Hlasování o změně </w:t>
      </w:r>
      <w:proofErr w:type="gramStart"/>
      <w:r w:rsidRPr="0022033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stanov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 w:rsidRPr="00220335">
        <w:rPr>
          <w:rFonts w:ascii="Times New Roman" w:hAnsi="Times New Roman" w:cs="Times New Roman"/>
          <w:sz w:val="24"/>
          <w:szCs w:val="24"/>
        </w:rPr>
        <w:t>(Andrea</w:t>
      </w:r>
      <w:proofErr w:type="gramEnd"/>
      <w:r w:rsidRPr="00220335">
        <w:rPr>
          <w:rFonts w:ascii="Times New Roman" w:hAnsi="Times New Roman" w:cs="Times New Roman"/>
          <w:sz w:val="24"/>
          <w:szCs w:val="24"/>
        </w:rPr>
        <w:t xml:space="preserve"> Poláková)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přihlédnutím k </w:t>
      </w:r>
      <w:proofErr w:type="spellStart"/>
      <w:r w:rsidRPr="00220335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220335">
        <w:rPr>
          <w:rFonts w:ascii="Times New Roman" w:hAnsi="Times New Roman" w:cs="Times New Roman"/>
          <w:sz w:val="24"/>
          <w:szCs w:val="24"/>
        </w:rPr>
        <w:t>ekodifikaci</w:t>
      </w:r>
      <w:proofErr w:type="spellEnd"/>
      <w:r w:rsidRPr="00220335">
        <w:rPr>
          <w:rFonts w:ascii="Times New Roman" w:hAnsi="Times New Roman" w:cs="Times New Roman"/>
          <w:sz w:val="24"/>
          <w:szCs w:val="24"/>
        </w:rPr>
        <w:t xml:space="preserve"> občanského zákoníku, která dle § 3081 zákona 89/2012Sb., občanského zákoníku, nabyla účinnosti k 1. 1. 2014, je třeba provést některé nařízené změny ve Stanovách klubu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51E20" w:rsidRPr="00220335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E20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03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9. </w:t>
      </w:r>
      <w:r w:rsidRPr="0022033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Volby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členů </w:t>
      </w:r>
      <w:r w:rsidRPr="00220335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představenstva</w:t>
      </w:r>
      <w:r w:rsidRPr="002203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(Roman Poláček)</w:t>
      </w:r>
    </w:p>
    <w:p w:rsidR="00351E20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Nominační výbor připravil tyto návrhy na obsazení jednotlivých funkcí představenstva pro následující volební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 :</w:t>
      </w:r>
      <w:proofErr w:type="gramEnd"/>
    </w:p>
    <w:p w:rsidR="00351E20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Prezident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Andrea Poláková</w:t>
      </w:r>
    </w:p>
    <w:p w:rsidR="00351E20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Viceprezident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Karla Gabrielová</w:t>
      </w:r>
    </w:p>
    <w:p w:rsidR="00351E20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Viceprezident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Lenka Zdráhalová</w:t>
      </w:r>
    </w:p>
    <w:p w:rsidR="00351E20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Sekretář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Renata Křenková</w:t>
      </w:r>
    </w:p>
    <w:p w:rsidR="00C86FB6" w:rsidRPr="00351E20" w:rsidRDefault="00351E20" w:rsidP="003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Pokladník-účetní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Martina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Valíčková</w:t>
      </w:r>
      <w:proofErr w:type="spellEnd"/>
    </w:p>
    <w:sectPr w:rsidR="00C86FB6" w:rsidRPr="00351E20" w:rsidSect="00C86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51E20"/>
    <w:rsid w:val="00351E20"/>
    <w:rsid w:val="00C8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E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1346</Characters>
  <Application>Microsoft Office Word</Application>
  <DocSecurity>0</DocSecurity>
  <Lines>11</Lines>
  <Paragraphs>3</Paragraphs>
  <ScaleCrop>false</ScaleCrop>
  <Company>Zdeněk Polák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Polák</dc:creator>
  <cp:keywords/>
  <dc:description/>
  <cp:lastModifiedBy>Zdeněk Polák</cp:lastModifiedBy>
  <cp:revision>1</cp:revision>
  <dcterms:created xsi:type="dcterms:W3CDTF">2015-01-23T20:00:00Z</dcterms:created>
  <dcterms:modified xsi:type="dcterms:W3CDTF">2015-01-23T20:01:00Z</dcterms:modified>
</cp:coreProperties>
</file>